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7C6" w:rsidRPr="005A4A89" w:rsidRDefault="007F47C6" w:rsidP="007B025A">
      <w:pPr>
        <w:spacing w:line="360" w:lineRule="auto"/>
        <w:jc w:val="center"/>
      </w:pPr>
    </w:p>
    <w:p w:rsidR="007F47C6" w:rsidRPr="005A4A89" w:rsidRDefault="007F47C6" w:rsidP="007B025A">
      <w:pPr>
        <w:spacing w:line="360" w:lineRule="auto"/>
        <w:jc w:val="center"/>
      </w:pPr>
    </w:p>
    <w:p w:rsidR="007F47C6" w:rsidRPr="005A4A89" w:rsidRDefault="007F47C6" w:rsidP="007B025A">
      <w:pPr>
        <w:spacing w:line="360" w:lineRule="auto"/>
        <w:jc w:val="center"/>
      </w:pPr>
    </w:p>
    <w:p w:rsidR="00B2766D" w:rsidRPr="005A4A89" w:rsidRDefault="00B2766D" w:rsidP="007B025A">
      <w:pPr>
        <w:spacing w:line="360" w:lineRule="auto"/>
        <w:jc w:val="center"/>
      </w:pPr>
    </w:p>
    <w:p w:rsidR="00B2766D" w:rsidRPr="005A4A89" w:rsidRDefault="00B2766D" w:rsidP="007B025A">
      <w:pPr>
        <w:spacing w:line="360" w:lineRule="auto"/>
        <w:jc w:val="center"/>
      </w:pPr>
    </w:p>
    <w:p w:rsidR="00B2766D" w:rsidRPr="005A4A89" w:rsidRDefault="00B2766D" w:rsidP="007B025A">
      <w:pPr>
        <w:spacing w:line="360" w:lineRule="auto"/>
        <w:jc w:val="center"/>
      </w:pPr>
    </w:p>
    <w:p w:rsidR="00B2766D" w:rsidRPr="005A4A89" w:rsidRDefault="00B2766D" w:rsidP="007B025A">
      <w:pPr>
        <w:spacing w:line="360" w:lineRule="auto"/>
        <w:jc w:val="center"/>
      </w:pPr>
    </w:p>
    <w:p w:rsidR="007F47C6" w:rsidRPr="005A4A89" w:rsidRDefault="007F47C6" w:rsidP="007B025A">
      <w:pPr>
        <w:spacing w:line="360" w:lineRule="auto"/>
        <w:jc w:val="center"/>
      </w:pPr>
    </w:p>
    <w:p w:rsidR="00901198" w:rsidRPr="005A4A89" w:rsidRDefault="00901198" w:rsidP="007B025A">
      <w:pPr>
        <w:spacing w:line="360" w:lineRule="auto"/>
        <w:jc w:val="center"/>
      </w:pPr>
      <w:r w:rsidRPr="005A4A89">
        <w:t>The Controversial Artificial Intelligence</w:t>
      </w:r>
    </w:p>
    <w:p w:rsidR="007F47C6" w:rsidRPr="005A4A89" w:rsidRDefault="007F47C6" w:rsidP="007B025A">
      <w:pPr>
        <w:spacing w:line="360" w:lineRule="auto"/>
        <w:jc w:val="center"/>
      </w:pPr>
      <w:proofErr w:type="spellStart"/>
      <w:r w:rsidRPr="005A4A89">
        <w:t>Olusola</w:t>
      </w:r>
      <w:proofErr w:type="spellEnd"/>
      <w:r w:rsidRPr="005A4A89">
        <w:t xml:space="preserve"> </w:t>
      </w:r>
      <w:proofErr w:type="spellStart"/>
      <w:r w:rsidRPr="005A4A89">
        <w:t>Oladosu</w:t>
      </w:r>
      <w:proofErr w:type="spellEnd"/>
    </w:p>
    <w:p w:rsidR="007F47C6" w:rsidRPr="005A4A89" w:rsidRDefault="007F47C6" w:rsidP="007B025A">
      <w:pPr>
        <w:spacing w:line="360" w:lineRule="auto"/>
        <w:jc w:val="center"/>
      </w:pPr>
      <w:r w:rsidRPr="0049606A">
        <w:rPr>
          <w:highlight w:val="yellow"/>
        </w:rPr>
        <w:t>(Student Number)</w:t>
      </w:r>
    </w:p>
    <w:p w:rsidR="00336914" w:rsidRPr="005A4A89" w:rsidRDefault="001E104A" w:rsidP="007B025A">
      <w:pPr>
        <w:spacing w:line="360" w:lineRule="auto"/>
        <w:jc w:val="center"/>
      </w:pPr>
      <w:r w:rsidRPr="005A4A89">
        <w:t>Cathy Robertson</w:t>
      </w:r>
    </w:p>
    <w:p w:rsidR="00B2766D" w:rsidRPr="005A4A89" w:rsidRDefault="001E104A" w:rsidP="007B025A">
      <w:pPr>
        <w:spacing w:line="360" w:lineRule="auto"/>
        <w:jc w:val="center"/>
      </w:pPr>
      <w:r w:rsidRPr="005A4A89">
        <w:t>FCOM 201 Academic Communication Skills II</w:t>
      </w:r>
    </w:p>
    <w:p w:rsidR="00B2766D" w:rsidRPr="005A4A89" w:rsidRDefault="00B2766D" w:rsidP="007B025A">
      <w:pPr>
        <w:spacing w:line="360" w:lineRule="auto"/>
      </w:pPr>
      <w:r w:rsidRPr="005A4A89">
        <w:br w:type="page"/>
      </w:r>
    </w:p>
    <w:sdt>
      <w:sdtPr>
        <w:rPr>
          <w:rFonts w:ascii="Times New Roman" w:hAnsi="Times New Roman" w:cs="Times New Roman"/>
          <w:b/>
          <w:color w:val="auto"/>
          <w:sz w:val="24"/>
          <w:szCs w:val="24"/>
        </w:rPr>
        <w:id w:val="-1422020369"/>
        <w:docPartObj>
          <w:docPartGallery w:val="Table of Contents"/>
          <w:docPartUnique/>
        </w:docPartObj>
      </w:sdtPr>
      <w:sdtEndPr>
        <w:rPr>
          <w:rFonts w:eastAsiaTheme="minorHAnsi"/>
          <w:b w:val="0"/>
          <w:bCs/>
          <w:noProof/>
        </w:rPr>
      </w:sdtEndPr>
      <w:sdtContent>
        <w:p w:rsidR="00CF3D74" w:rsidRPr="00B935F8" w:rsidRDefault="00637F4F" w:rsidP="007B025A">
          <w:pPr>
            <w:pStyle w:val="TOCHeading"/>
            <w:spacing w:before="0" w:line="360" w:lineRule="auto"/>
            <w:jc w:val="center"/>
            <w:rPr>
              <w:rFonts w:ascii="Times New Roman" w:hAnsi="Times New Roman" w:cs="Times New Roman"/>
              <w:b/>
              <w:color w:val="auto"/>
              <w:sz w:val="24"/>
              <w:szCs w:val="24"/>
            </w:rPr>
          </w:pPr>
          <w:r w:rsidRPr="00B935F8">
            <w:rPr>
              <w:rFonts w:ascii="Times New Roman" w:hAnsi="Times New Roman" w:cs="Times New Roman"/>
              <w:b/>
              <w:color w:val="auto"/>
              <w:sz w:val="24"/>
              <w:szCs w:val="24"/>
            </w:rPr>
            <w:t>Table of Contents</w:t>
          </w:r>
        </w:p>
        <w:p w:rsidR="00F14AFB" w:rsidRPr="00B935F8" w:rsidRDefault="00CF3D74" w:rsidP="00B935F8">
          <w:pPr>
            <w:pStyle w:val="TOC1"/>
            <w:numPr>
              <w:ilvl w:val="0"/>
              <w:numId w:val="11"/>
            </w:numPr>
            <w:spacing w:after="0" w:line="360" w:lineRule="auto"/>
            <w:rPr>
              <w:rFonts w:asciiTheme="minorHAnsi" w:eastAsiaTheme="minorEastAsia" w:hAnsiTheme="minorHAnsi" w:cstheme="minorBidi"/>
              <w:noProof/>
            </w:rPr>
          </w:pPr>
          <w:r w:rsidRPr="00B935F8">
            <w:rPr>
              <w:bCs/>
              <w:noProof/>
            </w:rPr>
            <w:fldChar w:fldCharType="begin"/>
          </w:r>
          <w:r w:rsidRPr="00B935F8">
            <w:rPr>
              <w:bCs/>
              <w:noProof/>
            </w:rPr>
            <w:instrText xml:space="preserve"> TOC \o "1-3" \h \z \u </w:instrText>
          </w:r>
          <w:r w:rsidRPr="00B935F8">
            <w:rPr>
              <w:bCs/>
              <w:noProof/>
            </w:rPr>
            <w:fldChar w:fldCharType="separate"/>
          </w:r>
          <w:hyperlink w:anchor="_Toc535335217" w:history="1">
            <w:r w:rsidR="00F14AFB" w:rsidRPr="00B935F8">
              <w:rPr>
                <w:rStyle w:val="Hyperlink"/>
                <w:noProof/>
              </w:rPr>
              <w:t>Introduction</w:t>
            </w:r>
            <w:r w:rsidR="00F14AFB" w:rsidRPr="00B935F8">
              <w:rPr>
                <w:noProof/>
                <w:webHidden/>
              </w:rPr>
              <w:tab/>
            </w:r>
            <w:r w:rsidR="00F14AFB" w:rsidRPr="00B935F8">
              <w:rPr>
                <w:noProof/>
                <w:webHidden/>
              </w:rPr>
              <w:fldChar w:fldCharType="begin"/>
            </w:r>
            <w:r w:rsidR="00F14AFB" w:rsidRPr="00B935F8">
              <w:rPr>
                <w:noProof/>
                <w:webHidden/>
              </w:rPr>
              <w:instrText xml:space="preserve"> PAGEREF _Toc535335217 \h </w:instrText>
            </w:r>
            <w:r w:rsidR="00F14AFB" w:rsidRPr="00B935F8">
              <w:rPr>
                <w:noProof/>
                <w:webHidden/>
              </w:rPr>
            </w:r>
            <w:r w:rsidR="00F14AFB" w:rsidRPr="00B935F8">
              <w:rPr>
                <w:noProof/>
                <w:webHidden/>
              </w:rPr>
              <w:fldChar w:fldCharType="separate"/>
            </w:r>
            <w:r w:rsidR="00B935F8">
              <w:rPr>
                <w:noProof/>
                <w:webHidden/>
              </w:rPr>
              <w:t>3</w:t>
            </w:r>
            <w:r w:rsidR="00F14AFB" w:rsidRPr="00B935F8">
              <w:rPr>
                <w:noProof/>
                <w:webHidden/>
              </w:rPr>
              <w:fldChar w:fldCharType="end"/>
            </w:r>
          </w:hyperlink>
        </w:p>
        <w:p w:rsidR="00F14AFB" w:rsidRPr="00B935F8" w:rsidRDefault="00F14AFB" w:rsidP="00B935F8">
          <w:pPr>
            <w:pStyle w:val="TOC1"/>
            <w:numPr>
              <w:ilvl w:val="0"/>
              <w:numId w:val="11"/>
            </w:numPr>
            <w:spacing w:after="0" w:line="360" w:lineRule="auto"/>
            <w:rPr>
              <w:rFonts w:asciiTheme="minorHAnsi" w:eastAsiaTheme="minorEastAsia" w:hAnsiTheme="minorHAnsi" w:cstheme="minorBidi"/>
              <w:noProof/>
            </w:rPr>
          </w:pPr>
          <w:hyperlink w:anchor="_Toc535335218" w:history="1">
            <w:r w:rsidRPr="00B935F8">
              <w:rPr>
                <w:rStyle w:val="Hyperlink"/>
                <w:noProof/>
              </w:rPr>
              <w:t>Artificial Intelligence Defined</w:t>
            </w:r>
            <w:r w:rsidRPr="00B935F8">
              <w:rPr>
                <w:noProof/>
                <w:webHidden/>
              </w:rPr>
              <w:tab/>
            </w:r>
            <w:r w:rsidRPr="00B935F8">
              <w:rPr>
                <w:noProof/>
                <w:webHidden/>
              </w:rPr>
              <w:fldChar w:fldCharType="begin"/>
            </w:r>
            <w:r w:rsidRPr="00B935F8">
              <w:rPr>
                <w:noProof/>
                <w:webHidden/>
              </w:rPr>
              <w:instrText xml:space="preserve"> PAGEREF _Toc535335218 \h </w:instrText>
            </w:r>
            <w:r w:rsidRPr="00B935F8">
              <w:rPr>
                <w:noProof/>
                <w:webHidden/>
              </w:rPr>
            </w:r>
            <w:r w:rsidRPr="00B935F8">
              <w:rPr>
                <w:noProof/>
                <w:webHidden/>
              </w:rPr>
              <w:fldChar w:fldCharType="separate"/>
            </w:r>
            <w:r w:rsidR="00B935F8">
              <w:rPr>
                <w:noProof/>
                <w:webHidden/>
              </w:rPr>
              <w:t>3</w:t>
            </w:r>
            <w:r w:rsidRPr="00B935F8">
              <w:rPr>
                <w:noProof/>
                <w:webHidden/>
              </w:rPr>
              <w:fldChar w:fldCharType="end"/>
            </w:r>
          </w:hyperlink>
        </w:p>
        <w:p w:rsidR="00F14AFB" w:rsidRPr="00B935F8" w:rsidRDefault="00F14AFB" w:rsidP="00B935F8">
          <w:pPr>
            <w:pStyle w:val="TOC1"/>
            <w:numPr>
              <w:ilvl w:val="0"/>
              <w:numId w:val="11"/>
            </w:numPr>
            <w:spacing w:after="0" w:line="360" w:lineRule="auto"/>
            <w:rPr>
              <w:rFonts w:asciiTheme="minorHAnsi" w:eastAsiaTheme="minorEastAsia" w:hAnsiTheme="minorHAnsi" w:cstheme="minorBidi"/>
              <w:noProof/>
            </w:rPr>
          </w:pPr>
          <w:hyperlink w:anchor="_Toc535335219" w:history="1">
            <w:r w:rsidRPr="00B935F8">
              <w:rPr>
                <w:rStyle w:val="Hyperlink"/>
                <w:noProof/>
              </w:rPr>
              <w:t>Significance of Artificial Intelligence</w:t>
            </w:r>
            <w:r w:rsidRPr="00B935F8">
              <w:rPr>
                <w:noProof/>
                <w:webHidden/>
              </w:rPr>
              <w:tab/>
            </w:r>
            <w:r w:rsidRPr="00B935F8">
              <w:rPr>
                <w:noProof/>
                <w:webHidden/>
              </w:rPr>
              <w:fldChar w:fldCharType="begin"/>
            </w:r>
            <w:r w:rsidRPr="00B935F8">
              <w:rPr>
                <w:noProof/>
                <w:webHidden/>
              </w:rPr>
              <w:instrText xml:space="preserve"> PAGEREF _Toc535335219 \h </w:instrText>
            </w:r>
            <w:r w:rsidRPr="00B935F8">
              <w:rPr>
                <w:noProof/>
                <w:webHidden/>
              </w:rPr>
            </w:r>
            <w:r w:rsidRPr="00B935F8">
              <w:rPr>
                <w:noProof/>
                <w:webHidden/>
              </w:rPr>
              <w:fldChar w:fldCharType="separate"/>
            </w:r>
            <w:r w:rsidR="00B935F8">
              <w:rPr>
                <w:noProof/>
                <w:webHidden/>
              </w:rPr>
              <w:t>3</w:t>
            </w:r>
            <w:r w:rsidRPr="00B935F8">
              <w:rPr>
                <w:noProof/>
                <w:webHidden/>
              </w:rPr>
              <w:fldChar w:fldCharType="end"/>
            </w:r>
          </w:hyperlink>
        </w:p>
        <w:p w:rsidR="00F14AFB" w:rsidRPr="00B935F8" w:rsidRDefault="00F14AFB" w:rsidP="00B935F8">
          <w:pPr>
            <w:pStyle w:val="TOC1"/>
            <w:numPr>
              <w:ilvl w:val="0"/>
              <w:numId w:val="11"/>
            </w:numPr>
            <w:spacing w:after="0" w:line="360" w:lineRule="auto"/>
            <w:rPr>
              <w:rFonts w:asciiTheme="minorHAnsi" w:eastAsiaTheme="minorEastAsia" w:hAnsiTheme="minorHAnsi" w:cstheme="minorBidi"/>
              <w:noProof/>
            </w:rPr>
          </w:pPr>
          <w:hyperlink w:anchor="_Toc535335220" w:history="1">
            <w:r w:rsidRPr="00B935F8">
              <w:rPr>
                <w:rStyle w:val="Hyperlink"/>
                <w:noProof/>
              </w:rPr>
              <w:t>Current Progress in AI Developments</w:t>
            </w:r>
            <w:r w:rsidRPr="00B935F8">
              <w:rPr>
                <w:noProof/>
                <w:webHidden/>
              </w:rPr>
              <w:tab/>
            </w:r>
            <w:r w:rsidRPr="00B935F8">
              <w:rPr>
                <w:noProof/>
                <w:webHidden/>
              </w:rPr>
              <w:fldChar w:fldCharType="begin"/>
            </w:r>
            <w:r w:rsidRPr="00B935F8">
              <w:rPr>
                <w:noProof/>
                <w:webHidden/>
              </w:rPr>
              <w:instrText xml:space="preserve"> PAGEREF _Toc535335220 \h </w:instrText>
            </w:r>
            <w:r w:rsidRPr="00B935F8">
              <w:rPr>
                <w:noProof/>
                <w:webHidden/>
              </w:rPr>
            </w:r>
            <w:r w:rsidRPr="00B935F8">
              <w:rPr>
                <w:noProof/>
                <w:webHidden/>
              </w:rPr>
              <w:fldChar w:fldCharType="separate"/>
            </w:r>
            <w:r w:rsidR="00B935F8">
              <w:rPr>
                <w:noProof/>
                <w:webHidden/>
              </w:rPr>
              <w:t>4</w:t>
            </w:r>
            <w:r w:rsidRPr="00B935F8">
              <w:rPr>
                <w:noProof/>
                <w:webHidden/>
              </w:rPr>
              <w:fldChar w:fldCharType="end"/>
            </w:r>
          </w:hyperlink>
        </w:p>
        <w:p w:rsidR="00F14AFB" w:rsidRPr="00B935F8" w:rsidRDefault="00F14AFB" w:rsidP="00B935F8">
          <w:pPr>
            <w:pStyle w:val="TOC1"/>
            <w:numPr>
              <w:ilvl w:val="0"/>
              <w:numId w:val="11"/>
            </w:numPr>
            <w:spacing w:after="0" w:line="360" w:lineRule="auto"/>
            <w:rPr>
              <w:rFonts w:asciiTheme="minorHAnsi" w:eastAsiaTheme="minorEastAsia" w:hAnsiTheme="minorHAnsi" w:cstheme="minorBidi"/>
              <w:noProof/>
            </w:rPr>
          </w:pPr>
          <w:hyperlink w:anchor="_Toc535335221" w:history="1">
            <w:r w:rsidRPr="00B935F8">
              <w:rPr>
                <w:rStyle w:val="Hyperlink"/>
                <w:noProof/>
              </w:rPr>
              <w:t>Controversies behind Artificial Intelligence</w:t>
            </w:r>
            <w:r w:rsidRPr="00B935F8">
              <w:rPr>
                <w:noProof/>
                <w:webHidden/>
              </w:rPr>
              <w:tab/>
            </w:r>
            <w:r w:rsidRPr="00B935F8">
              <w:rPr>
                <w:noProof/>
                <w:webHidden/>
              </w:rPr>
              <w:fldChar w:fldCharType="begin"/>
            </w:r>
            <w:r w:rsidRPr="00B935F8">
              <w:rPr>
                <w:noProof/>
                <w:webHidden/>
              </w:rPr>
              <w:instrText xml:space="preserve"> PAGEREF _Toc535335221 \h </w:instrText>
            </w:r>
            <w:r w:rsidRPr="00B935F8">
              <w:rPr>
                <w:noProof/>
                <w:webHidden/>
              </w:rPr>
            </w:r>
            <w:r w:rsidRPr="00B935F8">
              <w:rPr>
                <w:noProof/>
                <w:webHidden/>
              </w:rPr>
              <w:fldChar w:fldCharType="separate"/>
            </w:r>
            <w:r w:rsidR="00B935F8">
              <w:rPr>
                <w:noProof/>
                <w:webHidden/>
              </w:rPr>
              <w:t>4</w:t>
            </w:r>
            <w:r w:rsidRPr="00B935F8">
              <w:rPr>
                <w:noProof/>
                <w:webHidden/>
              </w:rPr>
              <w:fldChar w:fldCharType="end"/>
            </w:r>
          </w:hyperlink>
        </w:p>
        <w:p w:rsidR="00F14AFB" w:rsidRPr="00B935F8" w:rsidRDefault="00F14AFB" w:rsidP="00B935F8">
          <w:pPr>
            <w:pStyle w:val="TOC2"/>
            <w:numPr>
              <w:ilvl w:val="1"/>
              <w:numId w:val="11"/>
            </w:numPr>
            <w:spacing w:after="0" w:line="360" w:lineRule="auto"/>
            <w:rPr>
              <w:rFonts w:asciiTheme="minorHAnsi" w:eastAsiaTheme="minorEastAsia" w:hAnsiTheme="minorHAnsi" w:cstheme="minorBidi"/>
              <w:noProof/>
            </w:rPr>
          </w:pPr>
          <w:hyperlink w:anchor="_Toc535335222" w:history="1">
            <w:r w:rsidRPr="00B935F8">
              <w:rPr>
                <w:rStyle w:val="Hyperlink"/>
                <w:i/>
                <w:noProof/>
              </w:rPr>
              <w:t>Controversy 1: Replacing Human Beings on their Jobs</w:t>
            </w:r>
            <w:r w:rsidRPr="00B935F8">
              <w:rPr>
                <w:noProof/>
                <w:webHidden/>
              </w:rPr>
              <w:tab/>
            </w:r>
            <w:r w:rsidRPr="00B935F8">
              <w:rPr>
                <w:noProof/>
                <w:webHidden/>
              </w:rPr>
              <w:fldChar w:fldCharType="begin"/>
            </w:r>
            <w:r w:rsidRPr="00B935F8">
              <w:rPr>
                <w:noProof/>
                <w:webHidden/>
              </w:rPr>
              <w:instrText xml:space="preserve"> PAGEREF _Toc535335222 \h </w:instrText>
            </w:r>
            <w:r w:rsidRPr="00B935F8">
              <w:rPr>
                <w:noProof/>
                <w:webHidden/>
              </w:rPr>
            </w:r>
            <w:r w:rsidRPr="00B935F8">
              <w:rPr>
                <w:noProof/>
                <w:webHidden/>
              </w:rPr>
              <w:fldChar w:fldCharType="separate"/>
            </w:r>
            <w:r w:rsidR="00B935F8">
              <w:rPr>
                <w:noProof/>
                <w:webHidden/>
              </w:rPr>
              <w:t>5</w:t>
            </w:r>
            <w:r w:rsidRPr="00B935F8">
              <w:rPr>
                <w:noProof/>
                <w:webHidden/>
              </w:rPr>
              <w:fldChar w:fldCharType="end"/>
            </w:r>
          </w:hyperlink>
        </w:p>
        <w:p w:rsidR="00F14AFB" w:rsidRPr="00B935F8" w:rsidRDefault="00F14AFB" w:rsidP="00B935F8">
          <w:pPr>
            <w:pStyle w:val="TOC2"/>
            <w:numPr>
              <w:ilvl w:val="1"/>
              <w:numId w:val="11"/>
            </w:numPr>
            <w:spacing w:after="0" w:line="360" w:lineRule="auto"/>
            <w:rPr>
              <w:rFonts w:asciiTheme="minorHAnsi" w:eastAsiaTheme="minorEastAsia" w:hAnsiTheme="minorHAnsi" w:cstheme="minorBidi"/>
              <w:noProof/>
            </w:rPr>
          </w:pPr>
          <w:hyperlink w:anchor="_Toc535335223" w:history="1">
            <w:r w:rsidRPr="00B935F8">
              <w:rPr>
                <w:rStyle w:val="Hyperlink"/>
                <w:i/>
                <w:noProof/>
              </w:rPr>
              <w:t>Controversy 2: Inequality Issues</w:t>
            </w:r>
            <w:r w:rsidRPr="00B935F8">
              <w:rPr>
                <w:noProof/>
                <w:webHidden/>
              </w:rPr>
              <w:tab/>
            </w:r>
            <w:r w:rsidRPr="00B935F8">
              <w:rPr>
                <w:noProof/>
                <w:webHidden/>
              </w:rPr>
              <w:fldChar w:fldCharType="begin"/>
            </w:r>
            <w:r w:rsidRPr="00B935F8">
              <w:rPr>
                <w:noProof/>
                <w:webHidden/>
              </w:rPr>
              <w:instrText xml:space="preserve"> PAGEREF _Toc535335223 \h </w:instrText>
            </w:r>
            <w:r w:rsidRPr="00B935F8">
              <w:rPr>
                <w:noProof/>
                <w:webHidden/>
              </w:rPr>
            </w:r>
            <w:r w:rsidRPr="00B935F8">
              <w:rPr>
                <w:noProof/>
                <w:webHidden/>
              </w:rPr>
              <w:fldChar w:fldCharType="separate"/>
            </w:r>
            <w:r w:rsidR="00B935F8">
              <w:rPr>
                <w:noProof/>
                <w:webHidden/>
              </w:rPr>
              <w:t>5</w:t>
            </w:r>
            <w:r w:rsidRPr="00B935F8">
              <w:rPr>
                <w:noProof/>
                <w:webHidden/>
              </w:rPr>
              <w:fldChar w:fldCharType="end"/>
            </w:r>
          </w:hyperlink>
        </w:p>
        <w:p w:rsidR="00F14AFB" w:rsidRPr="00B935F8" w:rsidRDefault="00F14AFB" w:rsidP="00B935F8">
          <w:pPr>
            <w:pStyle w:val="TOC1"/>
            <w:numPr>
              <w:ilvl w:val="0"/>
              <w:numId w:val="11"/>
            </w:numPr>
            <w:spacing w:after="0" w:line="360" w:lineRule="auto"/>
            <w:rPr>
              <w:rFonts w:asciiTheme="minorHAnsi" w:eastAsiaTheme="minorEastAsia" w:hAnsiTheme="minorHAnsi" w:cstheme="minorBidi"/>
              <w:noProof/>
            </w:rPr>
          </w:pPr>
          <w:hyperlink w:anchor="_Toc535335224" w:history="1">
            <w:r w:rsidR="009D6F1C" w:rsidRPr="00B935F8">
              <w:rPr>
                <w:rStyle w:val="Hyperlink"/>
                <w:noProof/>
              </w:rPr>
              <w:t>E</w:t>
            </w:r>
            <w:r w:rsidR="003F7A35" w:rsidRPr="00B935F8">
              <w:rPr>
                <w:rStyle w:val="Hyperlink"/>
                <w:noProof/>
              </w:rPr>
              <w:t>thical Issue</w:t>
            </w:r>
            <w:r w:rsidR="009D6F1C" w:rsidRPr="00B935F8">
              <w:rPr>
                <w:rStyle w:val="Hyperlink"/>
                <w:noProof/>
              </w:rPr>
              <w:t xml:space="preserve"> in</w:t>
            </w:r>
            <w:r w:rsidRPr="00B935F8">
              <w:rPr>
                <w:rStyle w:val="Hyperlink"/>
                <w:noProof/>
              </w:rPr>
              <w:t xml:space="preserve"> Artificial Intelligence</w:t>
            </w:r>
            <w:r w:rsidRPr="00B935F8">
              <w:rPr>
                <w:noProof/>
                <w:webHidden/>
              </w:rPr>
              <w:tab/>
            </w:r>
            <w:r w:rsidRPr="00B935F8">
              <w:rPr>
                <w:noProof/>
                <w:webHidden/>
              </w:rPr>
              <w:fldChar w:fldCharType="begin"/>
            </w:r>
            <w:r w:rsidRPr="00B935F8">
              <w:rPr>
                <w:noProof/>
                <w:webHidden/>
              </w:rPr>
              <w:instrText xml:space="preserve"> PAGEREF _Toc535335224 \h </w:instrText>
            </w:r>
            <w:r w:rsidRPr="00B935F8">
              <w:rPr>
                <w:noProof/>
                <w:webHidden/>
              </w:rPr>
            </w:r>
            <w:r w:rsidRPr="00B935F8">
              <w:rPr>
                <w:noProof/>
                <w:webHidden/>
              </w:rPr>
              <w:fldChar w:fldCharType="separate"/>
            </w:r>
            <w:r w:rsidR="00B935F8">
              <w:rPr>
                <w:noProof/>
                <w:webHidden/>
              </w:rPr>
              <w:t>5</w:t>
            </w:r>
            <w:r w:rsidRPr="00B935F8">
              <w:rPr>
                <w:noProof/>
                <w:webHidden/>
              </w:rPr>
              <w:fldChar w:fldCharType="end"/>
            </w:r>
          </w:hyperlink>
        </w:p>
        <w:p w:rsidR="00F14AFB" w:rsidRPr="00B935F8" w:rsidRDefault="00F14AFB" w:rsidP="00B935F8">
          <w:pPr>
            <w:pStyle w:val="TOC1"/>
            <w:numPr>
              <w:ilvl w:val="0"/>
              <w:numId w:val="11"/>
            </w:numPr>
            <w:spacing w:after="0" w:line="360" w:lineRule="auto"/>
            <w:rPr>
              <w:rFonts w:asciiTheme="minorHAnsi" w:eastAsiaTheme="minorEastAsia" w:hAnsiTheme="minorHAnsi" w:cstheme="minorBidi"/>
              <w:noProof/>
            </w:rPr>
          </w:pPr>
          <w:hyperlink w:anchor="_Toc535335225" w:history="1">
            <w:r w:rsidRPr="00B935F8">
              <w:rPr>
                <w:rStyle w:val="Hyperlink"/>
                <w:noProof/>
              </w:rPr>
              <w:t>Conclusion</w:t>
            </w:r>
            <w:r w:rsidRPr="00B935F8">
              <w:rPr>
                <w:noProof/>
                <w:webHidden/>
              </w:rPr>
              <w:tab/>
            </w:r>
            <w:r w:rsidRPr="00B935F8">
              <w:rPr>
                <w:noProof/>
                <w:webHidden/>
              </w:rPr>
              <w:fldChar w:fldCharType="begin"/>
            </w:r>
            <w:r w:rsidRPr="00B935F8">
              <w:rPr>
                <w:noProof/>
                <w:webHidden/>
              </w:rPr>
              <w:instrText xml:space="preserve"> PAGEREF _Toc535335225 \h </w:instrText>
            </w:r>
            <w:r w:rsidRPr="00B935F8">
              <w:rPr>
                <w:noProof/>
                <w:webHidden/>
              </w:rPr>
            </w:r>
            <w:r w:rsidRPr="00B935F8">
              <w:rPr>
                <w:noProof/>
                <w:webHidden/>
              </w:rPr>
              <w:fldChar w:fldCharType="separate"/>
            </w:r>
            <w:r w:rsidR="00B935F8">
              <w:rPr>
                <w:noProof/>
                <w:webHidden/>
              </w:rPr>
              <w:t>5</w:t>
            </w:r>
            <w:r w:rsidRPr="00B935F8">
              <w:rPr>
                <w:noProof/>
                <w:webHidden/>
              </w:rPr>
              <w:fldChar w:fldCharType="end"/>
            </w:r>
          </w:hyperlink>
        </w:p>
        <w:p w:rsidR="00F14AFB" w:rsidRPr="00B935F8" w:rsidRDefault="00F14AFB" w:rsidP="00B935F8">
          <w:pPr>
            <w:pStyle w:val="TOC1"/>
            <w:numPr>
              <w:ilvl w:val="0"/>
              <w:numId w:val="11"/>
            </w:numPr>
            <w:spacing w:after="0" w:line="360" w:lineRule="auto"/>
            <w:rPr>
              <w:rFonts w:asciiTheme="minorHAnsi" w:eastAsiaTheme="minorEastAsia" w:hAnsiTheme="minorHAnsi" w:cstheme="minorBidi"/>
              <w:noProof/>
            </w:rPr>
          </w:pPr>
          <w:hyperlink w:anchor="_Toc535335226" w:history="1">
            <w:r w:rsidRPr="00B935F8">
              <w:rPr>
                <w:rStyle w:val="Hyperlink"/>
                <w:noProof/>
              </w:rPr>
              <w:t>Recommendations</w:t>
            </w:r>
            <w:r w:rsidRPr="00B935F8">
              <w:rPr>
                <w:noProof/>
                <w:webHidden/>
              </w:rPr>
              <w:tab/>
            </w:r>
            <w:r w:rsidRPr="00B935F8">
              <w:rPr>
                <w:noProof/>
                <w:webHidden/>
              </w:rPr>
              <w:fldChar w:fldCharType="begin"/>
            </w:r>
            <w:r w:rsidRPr="00B935F8">
              <w:rPr>
                <w:noProof/>
                <w:webHidden/>
              </w:rPr>
              <w:instrText xml:space="preserve"> PAGEREF _Toc535335226 \h </w:instrText>
            </w:r>
            <w:r w:rsidRPr="00B935F8">
              <w:rPr>
                <w:noProof/>
                <w:webHidden/>
              </w:rPr>
            </w:r>
            <w:r w:rsidRPr="00B935F8">
              <w:rPr>
                <w:noProof/>
                <w:webHidden/>
              </w:rPr>
              <w:fldChar w:fldCharType="separate"/>
            </w:r>
            <w:r w:rsidR="00B935F8">
              <w:rPr>
                <w:noProof/>
                <w:webHidden/>
              </w:rPr>
              <w:t>6</w:t>
            </w:r>
            <w:r w:rsidRPr="00B935F8">
              <w:rPr>
                <w:noProof/>
                <w:webHidden/>
              </w:rPr>
              <w:fldChar w:fldCharType="end"/>
            </w:r>
          </w:hyperlink>
        </w:p>
        <w:p w:rsidR="00CF3D74" w:rsidRPr="005A4A89" w:rsidRDefault="00CF3D74" w:rsidP="007B025A">
          <w:pPr>
            <w:spacing w:line="360" w:lineRule="auto"/>
          </w:pPr>
          <w:r w:rsidRPr="00B935F8">
            <w:rPr>
              <w:bCs/>
              <w:noProof/>
            </w:rPr>
            <w:fldChar w:fldCharType="end"/>
          </w:r>
        </w:p>
      </w:sdtContent>
    </w:sdt>
    <w:p w:rsidR="00AE2538" w:rsidRPr="005A4A89" w:rsidRDefault="00AE2538" w:rsidP="007B025A">
      <w:pPr>
        <w:spacing w:line="360" w:lineRule="auto"/>
      </w:pPr>
      <w:r w:rsidRPr="005A4A89">
        <w:br w:type="page"/>
      </w:r>
    </w:p>
    <w:p w:rsidR="00B2766D" w:rsidRPr="005A4A89" w:rsidRDefault="00901198" w:rsidP="007B025A">
      <w:pPr>
        <w:pStyle w:val="Heading1"/>
        <w:spacing w:before="0" w:line="360" w:lineRule="auto"/>
        <w:jc w:val="center"/>
        <w:rPr>
          <w:rFonts w:ascii="Times New Roman" w:hAnsi="Times New Roman" w:cs="Times New Roman"/>
          <w:color w:val="auto"/>
          <w:sz w:val="24"/>
          <w:szCs w:val="24"/>
        </w:rPr>
      </w:pPr>
      <w:bookmarkStart w:id="0" w:name="_Toc535335217"/>
      <w:r w:rsidRPr="005A4A89">
        <w:rPr>
          <w:rFonts w:ascii="Times New Roman" w:hAnsi="Times New Roman" w:cs="Times New Roman"/>
          <w:color w:val="auto"/>
          <w:sz w:val="24"/>
          <w:szCs w:val="24"/>
        </w:rPr>
        <w:lastRenderedPageBreak/>
        <w:t xml:space="preserve">The Controversial </w:t>
      </w:r>
      <w:r w:rsidR="00B2766D" w:rsidRPr="005A4A89">
        <w:rPr>
          <w:rFonts w:ascii="Times New Roman" w:hAnsi="Times New Roman" w:cs="Times New Roman"/>
          <w:color w:val="auto"/>
          <w:sz w:val="24"/>
          <w:szCs w:val="24"/>
        </w:rPr>
        <w:t xml:space="preserve">Artificial </w:t>
      </w:r>
      <w:r w:rsidRPr="005A4A89">
        <w:rPr>
          <w:rFonts w:ascii="Times New Roman" w:hAnsi="Times New Roman" w:cs="Times New Roman"/>
          <w:color w:val="auto"/>
          <w:sz w:val="24"/>
          <w:szCs w:val="24"/>
        </w:rPr>
        <w:t>Intelligence</w:t>
      </w:r>
      <w:bookmarkEnd w:id="0"/>
    </w:p>
    <w:p w:rsidR="00603C8C" w:rsidRPr="005A4A89" w:rsidRDefault="00603C8C" w:rsidP="007B025A">
      <w:pPr>
        <w:spacing w:line="360" w:lineRule="auto"/>
        <w:ind w:firstLine="720"/>
      </w:pPr>
      <w:r w:rsidRPr="005A4A89">
        <w:t xml:space="preserve">The continuous evolution and improvement of technology </w:t>
      </w:r>
      <w:r w:rsidR="0049606A">
        <w:rPr>
          <w:noProof/>
        </w:rPr>
        <w:t>are</w:t>
      </w:r>
      <w:r w:rsidRPr="005A4A89">
        <w:t xml:space="preserve"> evident in today’s society. Stepping into a busy city street, one may observe that almost all individuals go to and fro are holding or using smartphones or other handheld </w:t>
      </w:r>
      <w:r w:rsidRPr="0049606A">
        <w:rPr>
          <w:noProof/>
        </w:rPr>
        <w:t>comput</w:t>
      </w:r>
      <w:r w:rsidR="0049606A">
        <w:rPr>
          <w:noProof/>
        </w:rPr>
        <w:t>ing</w:t>
      </w:r>
      <w:r w:rsidRPr="005A4A89">
        <w:t xml:space="preserve"> devices. </w:t>
      </w:r>
      <w:r w:rsidR="004B5107" w:rsidRPr="005A4A89">
        <w:t xml:space="preserve">Often, these smartphones and handheld devices are </w:t>
      </w:r>
      <w:r w:rsidR="007C5459" w:rsidRPr="005A4A89">
        <w:t xml:space="preserve">equipped with artificial intelligence. Some of these AI would commonly be known as the iPhones’ Siri or </w:t>
      </w:r>
      <w:r w:rsidR="005D4242" w:rsidRPr="005A4A89">
        <w:t>Google’s</w:t>
      </w:r>
      <w:r w:rsidR="007C5459" w:rsidRPr="005A4A89">
        <w:t xml:space="preserve"> Alexa</w:t>
      </w:r>
      <w:r w:rsidR="005D4242" w:rsidRPr="005A4A89">
        <w:t xml:space="preserve"> (Garwood, 2018, p. 14)</w:t>
      </w:r>
      <w:r w:rsidR="007C5459" w:rsidRPr="005A4A89">
        <w:t>. However, Artificial Intelligence is not only found in sm</w:t>
      </w:r>
      <w:r w:rsidR="00D60BA7" w:rsidRPr="005A4A89">
        <w:t xml:space="preserve">artphones nowadays, but also applied in areas such as cooking, driving cars, </w:t>
      </w:r>
      <w:r w:rsidR="00B4417C" w:rsidRPr="005A4A89">
        <w:t>and even caring for patients. This paper will discuss controversies relating to the use of artificial intelligence and also develop recommendations relating to these controversies.</w:t>
      </w:r>
    </w:p>
    <w:p w:rsidR="00677D01" w:rsidRPr="005A4A89" w:rsidRDefault="00677D01" w:rsidP="007B025A">
      <w:pPr>
        <w:pStyle w:val="Heading1"/>
        <w:spacing w:before="0" w:line="360" w:lineRule="auto"/>
        <w:rPr>
          <w:rFonts w:ascii="Times New Roman" w:hAnsi="Times New Roman" w:cs="Times New Roman"/>
          <w:b/>
          <w:color w:val="auto"/>
          <w:sz w:val="24"/>
          <w:szCs w:val="24"/>
        </w:rPr>
      </w:pPr>
      <w:bookmarkStart w:id="1" w:name="_Toc535335218"/>
      <w:r w:rsidRPr="005A4A89">
        <w:rPr>
          <w:rFonts w:ascii="Times New Roman" w:hAnsi="Times New Roman" w:cs="Times New Roman"/>
          <w:b/>
          <w:color w:val="auto"/>
          <w:sz w:val="24"/>
          <w:szCs w:val="24"/>
        </w:rPr>
        <w:t>Artificial Intelligence</w:t>
      </w:r>
      <w:r w:rsidR="00427FE1" w:rsidRPr="005A4A89">
        <w:rPr>
          <w:rFonts w:ascii="Times New Roman" w:hAnsi="Times New Roman" w:cs="Times New Roman"/>
          <w:b/>
          <w:color w:val="auto"/>
          <w:sz w:val="24"/>
          <w:szCs w:val="24"/>
        </w:rPr>
        <w:t xml:space="preserve"> Defined</w:t>
      </w:r>
      <w:bookmarkEnd w:id="1"/>
    </w:p>
    <w:p w:rsidR="00A01791" w:rsidRDefault="003F2E70" w:rsidP="007B025A">
      <w:pPr>
        <w:spacing w:line="360" w:lineRule="auto"/>
        <w:ind w:firstLine="720"/>
      </w:pPr>
      <w:r w:rsidRPr="005A4A89">
        <w:t xml:space="preserve">The term </w:t>
      </w:r>
      <w:r w:rsidRPr="005A4A89">
        <w:t>artificial intelligence or AI was</w:t>
      </w:r>
      <w:r w:rsidRPr="005A4A89">
        <w:t xml:space="preserve"> first coined during the year 1956 at a workshop in the College of Dartmouth (</w:t>
      </w:r>
      <w:proofErr w:type="spellStart"/>
      <w:r w:rsidRPr="005A4A89">
        <w:t>Salehi</w:t>
      </w:r>
      <w:proofErr w:type="spellEnd"/>
      <w:r w:rsidRPr="005A4A89">
        <w:t xml:space="preserve"> &amp; </w:t>
      </w:r>
      <w:proofErr w:type="spellStart"/>
      <w:r w:rsidRPr="005A4A89">
        <w:t>Burgueño</w:t>
      </w:r>
      <w:proofErr w:type="spellEnd"/>
      <w:r w:rsidRPr="005A4A89">
        <w:t>, 2018, p. 170).</w:t>
      </w:r>
      <w:r w:rsidRPr="005A4A89">
        <w:t xml:space="preserve"> </w:t>
      </w:r>
      <w:r w:rsidR="00B2766D" w:rsidRPr="005A4A89">
        <w:t xml:space="preserve">Artificial Intelligence </w:t>
      </w:r>
      <w:r w:rsidR="00104F64" w:rsidRPr="005A4A89">
        <w:t xml:space="preserve">is described to be objects or </w:t>
      </w:r>
      <w:r w:rsidR="00704231" w:rsidRPr="005A4A89">
        <w:t>machines</w:t>
      </w:r>
      <w:r w:rsidR="00104F64" w:rsidRPr="005A4A89">
        <w:t xml:space="preserve"> that </w:t>
      </w:r>
      <w:r w:rsidR="00685AFA" w:rsidRPr="005A4A89">
        <w:t>are able to perceive contexts for action, to act, and to associate these two together (Bryson &amp; Winfield, 2017, p. 117).</w:t>
      </w:r>
      <w:r w:rsidR="006B121B" w:rsidRPr="005A4A89">
        <w:t xml:space="preserve"> </w:t>
      </w:r>
      <w:r w:rsidRPr="005A4A89">
        <w:t>It has already become a part of various industries since the 1980s.</w:t>
      </w:r>
      <w:r w:rsidRPr="005A4A89">
        <w:t xml:space="preserve"> </w:t>
      </w:r>
      <w:r w:rsidR="006B121B" w:rsidRPr="005A4A89">
        <w:t>Further, artificial intelligence is considered to be computers that have the ability to fully replace human beings (</w:t>
      </w:r>
      <w:proofErr w:type="spellStart"/>
      <w:r w:rsidR="006B121B" w:rsidRPr="005A4A89">
        <w:t>Pavlou</w:t>
      </w:r>
      <w:proofErr w:type="spellEnd"/>
      <w:r w:rsidR="006B121B" w:rsidRPr="005A4A89">
        <w:t>, 2018, p. 43).</w:t>
      </w:r>
      <w:r w:rsidR="00532A57" w:rsidRPr="005A4A89">
        <w:t xml:space="preserve"> </w:t>
      </w:r>
      <w:r w:rsidR="00A01791">
        <w:t>Artificial intelligence can be categorized into three types according to Garwood (</w:t>
      </w:r>
      <w:r w:rsidR="00A01791" w:rsidRPr="005A4A89">
        <w:t>2018, p. 14</w:t>
      </w:r>
      <w:r w:rsidR="00A01791">
        <w:t>):</w:t>
      </w:r>
    </w:p>
    <w:p w:rsidR="0009367D" w:rsidRDefault="0009367D" w:rsidP="007B025A">
      <w:pPr>
        <w:pStyle w:val="ListParagraph"/>
        <w:numPr>
          <w:ilvl w:val="0"/>
          <w:numId w:val="10"/>
        </w:numPr>
        <w:spacing w:line="360" w:lineRule="auto"/>
      </w:pPr>
      <w:r>
        <w:t>“Weak</w:t>
      </w:r>
      <w:r>
        <w:t xml:space="preserve"> AI</w:t>
      </w:r>
      <w:r w:rsidR="003F41AE">
        <w:t xml:space="preserve"> </w:t>
      </w:r>
      <w:r w:rsidR="0087294C">
        <w:t>-</w:t>
      </w:r>
      <w:r>
        <w:t xml:space="preserve"> capable of demonstrating human </w:t>
      </w:r>
      <w:r>
        <w:t>intelligence …</w:t>
      </w:r>
    </w:p>
    <w:p w:rsidR="003F41AE" w:rsidRDefault="0087294C" w:rsidP="007B025A">
      <w:pPr>
        <w:pStyle w:val="ListParagraph"/>
        <w:numPr>
          <w:ilvl w:val="0"/>
          <w:numId w:val="10"/>
        </w:numPr>
        <w:spacing w:line="360" w:lineRule="auto"/>
      </w:pPr>
      <w:r>
        <w:t xml:space="preserve">Strong AI - </w:t>
      </w:r>
      <w:r w:rsidR="000C04DF">
        <w:t>[which]</w:t>
      </w:r>
      <w:r w:rsidR="0009367D">
        <w:t xml:space="preserve"> </w:t>
      </w:r>
      <w:r w:rsidR="000C04DF">
        <w:t>shows</w:t>
      </w:r>
      <w:r w:rsidR="0009367D">
        <w:t xml:space="preserve"> self-awareness, </w:t>
      </w:r>
      <w:r w:rsidR="003F41AE">
        <w:t>[think</w:t>
      </w:r>
      <w:r w:rsidR="000C04DF">
        <w:t>s</w:t>
      </w:r>
      <w:r w:rsidR="003F41AE">
        <w:t>]</w:t>
      </w:r>
      <w:r w:rsidR="0009367D">
        <w:t xml:space="preserve"> and </w:t>
      </w:r>
      <w:r w:rsidR="003F41AE">
        <w:t>[mak</w:t>
      </w:r>
      <w:r w:rsidR="000C04DF">
        <w:t>es</w:t>
      </w:r>
      <w:r w:rsidR="003F41AE">
        <w:t>]</w:t>
      </w:r>
      <w:r w:rsidR="0009367D">
        <w:t xml:space="preserve"> decisions </w:t>
      </w:r>
      <w:r w:rsidR="000C04DF">
        <w:t>[like]</w:t>
      </w:r>
      <w:r w:rsidR="003F41AE">
        <w:t xml:space="preserve"> a human being…</w:t>
      </w:r>
    </w:p>
    <w:p w:rsidR="0009367D" w:rsidRPr="005A4A89" w:rsidRDefault="0087294C" w:rsidP="007B025A">
      <w:pPr>
        <w:pStyle w:val="ListParagraph"/>
        <w:numPr>
          <w:ilvl w:val="0"/>
          <w:numId w:val="10"/>
        </w:numPr>
        <w:spacing w:line="360" w:lineRule="auto"/>
      </w:pPr>
      <w:r>
        <w:t xml:space="preserve">AI Super Intelligence - </w:t>
      </w:r>
      <w:r w:rsidR="003F41AE">
        <w:t>[having superior intelligence to humans]</w:t>
      </w:r>
      <w:r w:rsidR="0009367D">
        <w:t xml:space="preserve"> and fully in control of its </w:t>
      </w:r>
      <w:r w:rsidR="0009367D">
        <w:t>existence.</w:t>
      </w:r>
      <w:r w:rsidR="003F41AE">
        <w:t>”</w:t>
      </w:r>
    </w:p>
    <w:p w:rsidR="00677D01" w:rsidRPr="005A4A89" w:rsidRDefault="0049606A" w:rsidP="007B025A">
      <w:pPr>
        <w:pStyle w:val="Heading1"/>
        <w:spacing w:before="0" w:line="360" w:lineRule="auto"/>
        <w:rPr>
          <w:rFonts w:ascii="Times New Roman" w:hAnsi="Times New Roman" w:cs="Times New Roman"/>
          <w:b/>
          <w:color w:val="auto"/>
          <w:sz w:val="24"/>
          <w:szCs w:val="24"/>
        </w:rPr>
      </w:pPr>
      <w:bookmarkStart w:id="2" w:name="_Toc535335219"/>
      <w:r>
        <w:rPr>
          <w:rFonts w:ascii="Times New Roman" w:hAnsi="Times New Roman" w:cs="Times New Roman"/>
          <w:b/>
          <w:noProof/>
          <w:color w:val="auto"/>
          <w:sz w:val="24"/>
          <w:szCs w:val="24"/>
        </w:rPr>
        <w:t>The S</w:t>
      </w:r>
      <w:r w:rsidR="00677D01" w:rsidRPr="0049606A">
        <w:rPr>
          <w:rFonts w:ascii="Times New Roman" w:hAnsi="Times New Roman" w:cs="Times New Roman"/>
          <w:b/>
          <w:noProof/>
          <w:color w:val="auto"/>
          <w:sz w:val="24"/>
          <w:szCs w:val="24"/>
        </w:rPr>
        <w:t>ignificance</w:t>
      </w:r>
      <w:r w:rsidR="00677D01" w:rsidRPr="005A4A89">
        <w:rPr>
          <w:rFonts w:ascii="Times New Roman" w:hAnsi="Times New Roman" w:cs="Times New Roman"/>
          <w:b/>
          <w:color w:val="auto"/>
          <w:sz w:val="24"/>
          <w:szCs w:val="24"/>
        </w:rPr>
        <w:t xml:space="preserve"> of Artificial </w:t>
      </w:r>
      <w:r w:rsidR="00CC1F21" w:rsidRPr="005A4A89">
        <w:rPr>
          <w:rFonts w:ascii="Times New Roman" w:hAnsi="Times New Roman" w:cs="Times New Roman"/>
          <w:b/>
          <w:color w:val="auto"/>
          <w:sz w:val="24"/>
          <w:szCs w:val="24"/>
        </w:rPr>
        <w:t>Intelligence</w:t>
      </w:r>
      <w:bookmarkEnd w:id="2"/>
    </w:p>
    <w:p w:rsidR="003B1301" w:rsidRPr="005A4A89" w:rsidRDefault="00A8005A" w:rsidP="007B025A">
      <w:pPr>
        <w:spacing w:line="360" w:lineRule="auto"/>
        <w:ind w:firstLine="720"/>
      </w:pPr>
      <w:r w:rsidRPr="005A4A89">
        <w:t>Studies show how</w:t>
      </w:r>
      <w:r w:rsidR="007434AC" w:rsidRPr="005A4A89">
        <w:t xml:space="preserve"> artificial intelligence continue to become developed as tools enhancing performances in various fields like engineering and medicine. In the field of engineering, AI methods that are continuously being developed and used </w:t>
      </w:r>
      <w:r w:rsidR="007434AC" w:rsidRPr="0049606A">
        <w:rPr>
          <w:noProof/>
        </w:rPr>
        <w:t>include</w:t>
      </w:r>
      <w:r w:rsidR="007434AC" w:rsidRPr="005A4A89">
        <w:t xml:space="preserve"> pattern recognition, machine learning, and deep learning; all of which contribute to </w:t>
      </w:r>
      <w:r w:rsidR="00654296" w:rsidRPr="005A4A89">
        <w:t xml:space="preserve">structural health monitoring </w:t>
      </w:r>
      <w:r w:rsidR="00654296" w:rsidRPr="005A4A89">
        <w:t>(</w:t>
      </w:r>
      <w:proofErr w:type="spellStart"/>
      <w:r w:rsidR="00654296" w:rsidRPr="005A4A89">
        <w:t>Salehi</w:t>
      </w:r>
      <w:proofErr w:type="spellEnd"/>
      <w:r w:rsidR="00654296" w:rsidRPr="005A4A89">
        <w:t xml:space="preserve"> &amp; </w:t>
      </w:r>
      <w:proofErr w:type="spellStart"/>
      <w:r w:rsidR="00654296" w:rsidRPr="005A4A89">
        <w:t>Burgueño</w:t>
      </w:r>
      <w:proofErr w:type="spellEnd"/>
      <w:r w:rsidR="00654296" w:rsidRPr="005A4A89">
        <w:t xml:space="preserve">, 2018, p. </w:t>
      </w:r>
      <w:r w:rsidR="00654296" w:rsidRPr="005A4A89">
        <w:t>184</w:t>
      </w:r>
      <w:r w:rsidR="00654296" w:rsidRPr="005A4A89">
        <w:t>)</w:t>
      </w:r>
      <w:r w:rsidR="00654296" w:rsidRPr="005A4A89">
        <w:t xml:space="preserve">. The mentioned AI methods, in more detail, contribute to structural health monitoring by helping engineers ensure structures’ sustainability, safety, and efficiency </w:t>
      </w:r>
      <w:r w:rsidR="00654296" w:rsidRPr="005A4A89">
        <w:t>(</w:t>
      </w:r>
      <w:proofErr w:type="spellStart"/>
      <w:r w:rsidR="00654296" w:rsidRPr="005A4A89">
        <w:t>Salehi</w:t>
      </w:r>
      <w:proofErr w:type="spellEnd"/>
      <w:r w:rsidR="00654296" w:rsidRPr="005A4A89">
        <w:t xml:space="preserve"> &amp; </w:t>
      </w:r>
      <w:proofErr w:type="spellStart"/>
      <w:r w:rsidR="00654296" w:rsidRPr="005A4A89">
        <w:t>Burgueño</w:t>
      </w:r>
      <w:proofErr w:type="spellEnd"/>
      <w:r w:rsidR="00654296" w:rsidRPr="005A4A89">
        <w:t xml:space="preserve">, 2018, p. </w:t>
      </w:r>
      <w:r w:rsidR="00654296" w:rsidRPr="005A4A89">
        <w:t>183</w:t>
      </w:r>
      <w:r w:rsidR="00654296" w:rsidRPr="005A4A89">
        <w:t>)</w:t>
      </w:r>
      <w:r w:rsidR="00654296" w:rsidRPr="005A4A89">
        <w:t>.</w:t>
      </w:r>
    </w:p>
    <w:p w:rsidR="00EE7525" w:rsidRPr="005A4A89" w:rsidRDefault="00EE7525" w:rsidP="007B025A">
      <w:pPr>
        <w:spacing w:line="360" w:lineRule="auto"/>
        <w:ind w:firstLine="720"/>
      </w:pPr>
      <w:r w:rsidRPr="005A4A89">
        <w:lastRenderedPageBreak/>
        <w:t xml:space="preserve">On the other hand, AI in the field of medicine provides great deals of assistance to human doctors in making clinical decisions (Jiang et al., 2017, p. 230). </w:t>
      </w:r>
      <w:r w:rsidR="00CF4F98" w:rsidRPr="005A4A89">
        <w:t xml:space="preserve">Artificial intelligence is often considered in the field of healthcare because of its ability to </w:t>
      </w:r>
      <w:r w:rsidR="00CF4F98" w:rsidRPr="005A4A89">
        <w:rPr>
          <w:i/>
        </w:rPr>
        <w:t xml:space="preserve">learn </w:t>
      </w:r>
      <w:r w:rsidR="00CF4F98" w:rsidRPr="005A4A89">
        <w:t xml:space="preserve">from a wide range of medical database. Similar to the field of engineering, there are also different types of AI devices or method in healthcare. These two AI devices are called </w:t>
      </w:r>
      <w:r w:rsidR="00CF4F98" w:rsidRPr="0049606A">
        <w:rPr>
          <w:noProof/>
        </w:rPr>
        <w:t>machine</w:t>
      </w:r>
      <w:r w:rsidR="00CF4F98" w:rsidRPr="005A4A89">
        <w:t xml:space="preserve"> learning techniques and </w:t>
      </w:r>
      <w:r w:rsidR="00CF4F98" w:rsidRPr="0049606A">
        <w:rPr>
          <w:noProof/>
        </w:rPr>
        <w:t>natural</w:t>
      </w:r>
      <w:r w:rsidR="00CF4F98" w:rsidRPr="005A4A89">
        <w:t xml:space="preserve"> language processing methods </w:t>
      </w:r>
      <w:r w:rsidR="00CF4F98" w:rsidRPr="005A4A89">
        <w:t>(Jiang et al., 2017, p. 230)</w:t>
      </w:r>
      <w:r w:rsidR="00CF4F98" w:rsidRPr="005A4A89">
        <w:t xml:space="preserve">. For a successful AI integration into the healthcare system, it is important that </w:t>
      </w:r>
      <w:r w:rsidR="00EA0C44" w:rsidRPr="005A4A89">
        <w:t xml:space="preserve">AI systems integrate both of these devices since the NLP component assists the ML component in reading data found in databases which would then be used to assist </w:t>
      </w:r>
      <w:r w:rsidR="007A4646" w:rsidRPr="005A4A89">
        <w:t xml:space="preserve">physicians in making clinical </w:t>
      </w:r>
      <w:r w:rsidR="00EA0C44" w:rsidRPr="005A4A89">
        <w:t xml:space="preserve">decisions. </w:t>
      </w:r>
    </w:p>
    <w:p w:rsidR="00677D01" w:rsidRPr="005A4A89" w:rsidRDefault="00677D01" w:rsidP="007B025A">
      <w:pPr>
        <w:pStyle w:val="Heading1"/>
        <w:spacing w:before="0" w:line="360" w:lineRule="auto"/>
        <w:rPr>
          <w:rFonts w:ascii="Times New Roman" w:hAnsi="Times New Roman" w:cs="Times New Roman"/>
          <w:b/>
          <w:color w:val="auto"/>
          <w:sz w:val="24"/>
          <w:szCs w:val="24"/>
        </w:rPr>
      </w:pPr>
      <w:bookmarkStart w:id="3" w:name="_Toc535335220"/>
      <w:r w:rsidRPr="005A4A89">
        <w:rPr>
          <w:rFonts w:ascii="Times New Roman" w:hAnsi="Times New Roman" w:cs="Times New Roman"/>
          <w:b/>
          <w:color w:val="auto"/>
          <w:sz w:val="24"/>
          <w:szCs w:val="24"/>
        </w:rPr>
        <w:t>Current Progress in AI D</w:t>
      </w:r>
      <w:r w:rsidR="00427FE1" w:rsidRPr="005A4A89">
        <w:rPr>
          <w:rFonts w:ascii="Times New Roman" w:hAnsi="Times New Roman" w:cs="Times New Roman"/>
          <w:b/>
          <w:color w:val="auto"/>
          <w:sz w:val="24"/>
          <w:szCs w:val="24"/>
        </w:rPr>
        <w:t>evelopments</w:t>
      </w:r>
      <w:bookmarkEnd w:id="3"/>
    </w:p>
    <w:p w:rsidR="005A4A89" w:rsidRDefault="00A01791" w:rsidP="007B025A">
      <w:pPr>
        <w:spacing w:line="360" w:lineRule="auto"/>
        <w:ind w:firstLine="720"/>
      </w:pPr>
      <w:r>
        <w:t xml:space="preserve">Most people might be unaware, but AI has pretty much </w:t>
      </w:r>
      <w:r w:rsidRPr="0049606A">
        <w:rPr>
          <w:noProof/>
        </w:rPr>
        <w:t>evolved</w:t>
      </w:r>
      <w:r w:rsidR="0049606A">
        <w:rPr>
          <w:noProof/>
        </w:rPr>
        <w:t xml:space="preserve"> in</w:t>
      </w:r>
      <w:r>
        <w:t xml:space="preserve"> the past years to the extent that it has become part of the lives of most people. </w:t>
      </w:r>
      <w:r w:rsidR="00E20C83">
        <w:t xml:space="preserve">As said in the introduction, these AIs that have been fairly incorporated into people’s lives are smartphone applications like Siri and Alexa (Garwood, 2018, p. 14). </w:t>
      </w:r>
      <w:r w:rsidR="00AB4622">
        <w:t xml:space="preserve">Weak AI can also be found in different apps commonly used by people such as Netflix, Facebook, Instagram, etc. All of these interactive websites or applications integrate a form of AI into their systems so that they can personalize what each </w:t>
      </w:r>
      <w:r w:rsidR="00AB4622" w:rsidRPr="0049606A">
        <w:rPr>
          <w:noProof/>
        </w:rPr>
        <w:t>user</w:t>
      </w:r>
      <w:r w:rsidR="00AB4622">
        <w:t xml:space="preserve"> see on their screens.</w:t>
      </w:r>
    </w:p>
    <w:p w:rsidR="00AB4622" w:rsidRPr="005A4A89" w:rsidRDefault="00AB4622" w:rsidP="007B025A">
      <w:pPr>
        <w:spacing w:line="360" w:lineRule="auto"/>
        <w:ind w:firstLine="720"/>
      </w:pPr>
      <w:r>
        <w:t xml:space="preserve">Another example of AI development </w:t>
      </w:r>
      <w:r w:rsidR="0049606A">
        <w:rPr>
          <w:noProof/>
        </w:rPr>
        <w:t>is</w:t>
      </w:r>
      <w:r>
        <w:t xml:space="preserve"> </w:t>
      </w:r>
      <w:r w:rsidRPr="0049606A">
        <w:rPr>
          <w:noProof/>
        </w:rPr>
        <w:t>self-driving</w:t>
      </w:r>
      <w:r>
        <w:t xml:space="preserve"> cars. Google has launched approximately 56 self-driving cars across the United States (Pettigrew, 2016, p. 5). </w:t>
      </w:r>
      <w:r w:rsidR="0049606A">
        <w:t>Companies</w:t>
      </w:r>
      <w:r w:rsidR="00402C84">
        <w:t xml:space="preserve"> all across the globe are starting to </w:t>
      </w:r>
      <w:r w:rsidR="0049606A">
        <w:rPr>
          <w:noProof/>
        </w:rPr>
        <w:t>invest</w:t>
      </w:r>
      <w:r w:rsidR="00402C84">
        <w:t xml:space="preserve"> financial resources to the self-driving car industry. Moreover, car designs have started to incorporate little by little autonomous features such as assisted parking, lane-keeping, and cruise control </w:t>
      </w:r>
      <w:r w:rsidR="00402C84">
        <w:t>(Pettigrew, 2016, p. 5)</w:t>
      </w:r>
      <w:r w:rsidR="00402C84">
        <w:t xml:space="preserve">. </w:t>
      </w:r>
      <w:r w:rsidR="000232B1">
        <w:t xml:space="preserve">The trend for AI inclusion in the features of these intelligent cars </w:t>
      </w:r>
      <w:r w:rsidR="000232B1" w:rsidRPr="0049606A">
        <w:rPr>
          <w:noProof/>
        </w:rPr>
        <w:t>stem</w:t>
      </w:r>
      <w:r w:rsidR="0049606A">
        <w:rPr>
          <w:noProof/>
        </w:rPr>
        <w:t>s</w:t>
      </w:r>
      <w:r w:rsidR="000232B1">
        <w:t xml:space="preserve"> from the number of road accidents globally as well as global warming </w:t>
      </w:r>
      <w:r w:rsidR="000232B1">
        <w:t>(Pettigrew, 2016, p. 5)</w:t>
      </w:r>
      <w:r w:rsidR="000232B1">
        <w:t>.</w:t>
      </w:r>
    </w:p>
    <w:p w:rsidR="00427FE1" w:rsidRDefault="00427FE1" w:rsidP="007B025A">
      <w:pPr>
        <w:pStyle w:val="Heading1"/>
        <w:spacing w:before="0" w:line="360" w:lineRule="auto"/>
        <w:rPr>
          <w:rFonts w:ascii="Times New Roman" w:hAnsi="Times New Roman" w:cs="Times New Roman"/>
          <w:b/>
          <w:color w:val="auto"/>
          <w:sz w:val="24"/>
          <w:szCs w:val="24"/>
        </w:rPr>
      </w:pPr>
      <w:bookmarkStart w:id="4" w:name="_Toc535335221"/>
      <w:r w:rsidRPr="005A4A89">
        <w:rPr>
          <w:rFonts w:ascii="Times New Roman" w:hAnsi="Times New Roman" w:cs="Times New Roman"/>
          <w:b/>
          <w:color w:val="auto"/>
          <w:sz w:val="24"/>
          <w:szCs w:val="24"/>
        </w:rPr>
        <w:t>Controversies behind Artificial Intelligence</w:t>
      </w:r>
      <w:bookmarkEnd w:id="4"/>
    </w:p>
    <w:p w:rsidR="007A2D81" w:rsidRPr="007A2D81" w:rsidRDefault="007A2D81" w:rsidP="007B025A">
      <w:pPr>
        <w:spacing w:line="360" w:lineRule="auto"/>
        <w:ind w:firstLine="720"/>
      </w:pPr>
      <w:r>
        <w:t xml:space="preserve">As stated in the introduction, the increasing presence of artificial intelligence in the lives of human beings is followed by various controversies. </w:t>
      </w:r>
      <w:r w:rsidR="00CA2471">
        <w:t xml:space="preserve">Even if artificial intelligence is offering convenience to most people’s lives, it is inevitable that some people would frown upon the further development of artificial intelligence. There would also be some people who would think that the incorporation of AI in almost every aspect of a person’s life puts risks to that person’s </w:t>
      </w:r>
      <w:r w:rsidR="00CA2471">
        <w:lastRenderedPageBreak/>
        <w:t>privacy. The following subsections would discuss examples of controversies regarding Artificial Intelligence.</w:t>
      </w:r>
    </w:p>
    <w:p w:rsidR="00427FE1" w:rsidRDefault="003F68B0" w:rsidP="007B025A">
      <w:pPr>
        <w:pStyle w:val="Heading2"/>
        <w:spacing w:before="0" w:line="360" w:lineRule="auto"/>
        <w:rPr>
          <w:rFonts w:ascii="Times New Roman" w:hAnsi="Times New Roman" w:cs="Times New Roman"/>
          <w:b/>
          <w:i/>
          <w:color w:val="auto"/>
          <w:sz w:val="24"/>
          <w:szCs w:val="24"/>
        </w:rPr>
      </w:pPr>
      <w:bookmarkStart w:id="5" w:name="_Toc535335222"/>
      <w:r>
        <w:rPr>
          <w:rFonts w:ascii="Times New Roman" w:hAnsi="Times New Roman" w:cs="Times New Roman"/>
          <w:b/>
          <w:i/>
          <w:color w:val="auto"/>
          <w:sz w:val="24"/>
          <w:szCs w:val="24"/>
        </w:rPr>
        <w:t>Controversy 1: Replacing Human Beings on their Jobs</w:t>
      </w:r>
      <w:bookmarkEnd w:id="5"/>
    </w:p>
    <w:p w:rsidR="00923987" w:rsidRPr="00923987" w:rsidRDefault="009B6DC0" w:rsidP="007B025A">
      <w:pPr>
        <w:spacing w:line="360" w:lineRule="auto"/>
        <w:ind w:firstLine="720"/>
      </w:pPr>
      <w:r>
        <w:t xml:space="preserve">One of the common controversies that </w:t>
      </w:r>
      <w:r w:rsidRPr="0049606A">
        <w:rPr>
          <w:noProof/>
        </w:rPr>
        <w:t>arise</w:t>
      </w:r>
      <w:r>
        <w:t xml:space="preserve"> with the development of smarter AIs is the fear that these AI systems, especially the super AIs, would one day replace human beings on their job posts. This would then result </w:t>
      </w:r>
      <w:r w:rsidR="0049606A">
        <w:rPr>
          <w:noProof/>
        </w:rPr>
        <w:t>in</w:t>
      </w:r>
      <w:r>
        <w:t xml:space="preserve"> major increases in the unemployment rate of humans and would potentially lead to increased rates in poverty (Lemieux, </w:t>
      </w:r>
      <w:r w:rsidR="0092587E">
        <w:t xml:space="preserve">2017, p. 4). </w:t>
      </w:r>
      <w:r w:rsidR="000E66DC">
        <w:t xml:space="preserve">However, this is being countered by some studies stating that AI and robotics do not pose a threat to human being’s employment across different </w:t>
      </w:r>
      <w:r w:rsidR="003E7320">
        <w:t xml:space="preserve">countries </w:t>
      </w:r>
      <w:r w:rsidR="003E7320">
        <w:t>(Lemieux, 2017, p. 4)</w:t>
      </w:r>
      <w:r w:rsidR="003E7320">
        <w:t>.</w:t>
      </w:r>
    </w:p>
    <w:p w:rsidR="00427FE1" w:rsidRDefault="00427FE1" w:rsidP="007B025A">
      <w:pPr>
        <w:pStyle w:val="Heading2"/>
        <w:spacing w:before="0" w:line="360" w:lineRule="auto"/>
        <w:rPr>
          <w:rFonts w:ascii="Times New Roman" w:hAnsi="Times New Roman" w:cs="Times New Roman"/>
          <w:b/>
          <w:i/>
          <w:color w:val="auto"/>
          <w:sz w:val="24"/>
          <w:szCs w:val="24"/>
        </w:rPr>
      </w:pPr>
      <w:bookmarkStart w:id="6" w:name="_Toc535335223"/>
      <w:r w:rsidRPr="005A4A89">
        <w:rPr>
          <w:rFonts w:ascii="Times New Roman" w:hAnsi="Times New Roman" w:cs="Times New Roman"/>
          <w:b/>
          <w:i/>
          <w:color w:val="auto"/>
          <w:sz w:val="24"/>
          <w:szCs w:val="24"/>
        </w:rPr>
        <w:t>Controversy 2</w:t>
      </w:r>
      <w:r w:rsidR="00B17B28">
        <w:rPr>
          <w:rFonts w:ascii="Times New Roman" w:hAnsi="Times New Roman" w:cs="Times New Roman"/>
          <w:b/>
          <w:i/>
          <w:color w:val="auto"/>
          <w:sz w:val="24"/>
          <w:szCs w:val="24"/>
        </w:rPr>
        <w:t>: Inequality Issues</w:t>
      </w:r>
      <w:bookmarkEnd w:id="6"/>
    </w:p>
    <w:p w:rsidR="009B0269" w:rsidRPr="009B0269" w:rsidRDefault="009B0269" w:rsidP="007B025A">
      <w:pPr>
        <w:spacing w:line="360" w:lineRule="auto"/>
        <w:ind w:firstLine="720"/>
      </w:pPr>
      <w:r>
        <w:t xml:space="preserve">The integration of more advanced technologies such as AI contributes to the need for companies to hire employees that </w:t>
      </w:r>
      <w:r w:rsidR="00FE7B8B">
        <w:t xml:space="preserve">have higher level skills. This would mean that growth in mid- to low-skill employment would decrease </w:t>
      </w:r>
      <w:r w:rsidR="00FE7B8B">
        <w:t xml:space="preserve">(Lemieux, 2017, p. </w:t>
      </w:r>
      <w:r w:rsidR="00FE7B8B">
        <w:t>5</w:t>
      </w:r>
      <w:r w:rsidR="00FE7B8B">
        <w:t>)</w:t>
      </w:r>
      <w:r w:rsidR="00FE7B8B">
        <w:t>.</w:t>
      </w:r>
      <w:r w:rsidR="00C019FA">
        <w:t xml:space="preserve"> Because companies are preferring more skilled workers and the growth is leaning towards more skilled workers, the poles of the labor market </w:t>
      </w:r>
      <w:r w:rsidR="00C019FA" w:rsidRPr="0049606A">
        <w:rPr>
          <w:noProof/>
        </w:rPr>
        <w:t>become</w:t>
      </w:r>
      <w:r w:rsidR="00C019FA">
        <w:t xml:space="preserve"> unbalanced. This then results </w:t>
      </w:r>
      <w:r w:rsidR="0049606A">
        <w:rPr>
          <w:noProof/>
        </w:rPr>
        <w:t>in</w:t>
      </w:r>
      <w:r w:rsidR="00C019FA">
        <w:t xml:space="preserve"> economic inequalities </w:t>
      </w:r>
      <w:r w:rsidR="00C019FA">
        <w:t xml:space="preserve">(Lemieux, 2017, p. </w:t>
      </w:r>
      <w:r w:rsidR="00C019FA">
        <w:t>5</w:t>
      </w:r>
      <w:r w:rsidR="00C019FA">
        <w:t>)</w:t>
      </w:r>
      <w:r w:rsidR="00C019FA">
        <w:t>.</w:t>
      </w:r>
    </w:p>
    <w:p w:rsidR="00427FE1" w:rsidRDefault="009D6F1C" w:rsidP="007B025A">
      <w:pPr>
        <w:pStyle w:val="Heading1"/>
        <w:spacing w:before="0" w:line="360" w:lineRule="auto"/>
        <w:rPr>
          <w:rFonts w:ascii="Times New Roman" w:hAnsi="Times New Roman" w:cs="Times New Roman"/>
          <w:b/>
          <w:color w:val="auto"/>
          <w:sz w:val="24"/>
          <w:szCs w:val="24"/>
        </w:rPr>
      </w:pPr>
      <w:bookmarkStart w:id="7" w:name="_Toc535335224"/>
      <w:r>
        <w:rPr>
          <w:rFonts w:ascii="Times New Roman" w:hAnsi="Times New Roman" w:cs="Times New Roman"/>
          <w:b/>
          <w:color w:val="auto"/>
          <w:sz w:val="24"/>
          <w:szCs w:val="24"/>
        </w:rPr>
        <w:t xml:space="preserve">Ethical </w:t>
      </w:r>
      <w:r w:rsidR="0066637A">
        <w:rPr>
          <w:rFonts w:ascii="Times New Roman" w:hAnsi="Times New Roman" w:cs="Times New Roman"/>
          <w:b/>
          <w:color w:val="auto"/>
          <w:sz w:val="24"/>
          <w:szCs w:val="24"/>
        </w:rPr>
        <w:t>Issue</w:t>
      </w:r>
      <w:r>
        <w:rPr>
          <w:rFonts w:ascii="Times New Roman" w:hAnsi="Times New Roman" w:cs="Times New Roman"/>
          <w:b/>
          <w:color w:val="auto"/>
          <w:sz w:val="24"/>
          <w:szCs w:val="24"/>
        </w:rPr>
        <w:t xml:space="preserve"> in</w:t>
      </w:r>
      <w:r w:rsidR="00427FE1" w:rsidRPr="005A4A89">
        <w:rPr>
          <w:rFonts w:ascii="Times New Roman" w:hAnsi="Times New Roman" w:cs="Times New Roman"/>
          <w:b/>
          <w:color w:val="auto"/>
          <w:sz w:val="24"/>
          <w:szCs w:val="24"/>
        </w:rPr>
        <w:t xml:space="preserve"> Artificial Intelligence</w:t>
      </w:r>
      <w:bookmarkEnd w:id="7"/>
    </w:p>
    <w:p w:rsidR="009D6F1C" w:rsidRPr="009D6F1C" w:rsidRDefault="0066637A" w:rsidP="007B025A">
      <w:pPr>
        <w:spacing w:line="360" w:lineRule="auto"/>
        <w:ind w:firstLine="720"/>
      </w:pPr>
      <w:r>
        <w:t>An ethical i</w:t>
      </w:r>
      <w:r w:rsidR="00541971">
        <w:t>ssue present with the proliferation and improvement of AI is the concern with privacy, personal liberty, and autonomy. According to Bryson &amp; Winfield (</w:t>
      </w:r>
      <w:r w:rsidR="00541971" w:rsidRPr="005A4A89">
        <w:t>2017, p. 1</w:t>
      </w:r>
      <w:r w:rsidR="00541971">
        <w:t xml:space="preserve">17), AIs have a special relationship with personal information. This is due to the fact that AI runs on </w:t>
      </w:r>
      <w:r w:rsidR="00541971" w:rsidRPr="0049606A">
        <w:rPr>
          <w:noProof/>
        </w:rPr>
        <w:t>information</w:t>
      </w:r>
      <w:r w:rsidR="00541971">
        <w:t xml:space="preserve"> as if it is an artificial intelligence’s blood and oxygen. AI needs informatio</w:t>
      </w:r>
      <w:r w:rsidR="00B2522E">
        <w:t xml:space="preserve">n to process for it to function. Its access to personal information has been associated </w:t>
      </w:r>
      <w:r w:rsidR="0049606A">
        <w:rPr>
          <w:noProof/>
        </w:rPr>
        <w:t>with</w:t>
      </w:r>
      <w:r w:rsidR="00B2522E">
        <w:t xml:space="preserve"> possible cases of domestic spying if left unprotected, or if advanced methods have been developed by hackers to access AIs’ data systems. This then poses a threat to the protection of a person’s privacy.</w:t>
      </w:r>
    </w:p>
    <w:p w:rsidR="00A21288" w:rsidRDefault="00A21288" w:rsidP="00B935F8">
      <w:pPr>
        <w:pStyle w:val="Heading1"/>
        <w:spacing w:before="0" w:line="360" w:lineRule="auto"/>
        <w:jc w:val="center"/>
        <w:rPr>
          <w:rFonts w:ascii="Times New Roman" w:hAnsi="Times New Roman" w:cs="Times New Roman"/>
          <w:b/>
          <w:color w:val="auto"/>
          <w:sz w:val="24"/>
          <w:szCs w:val="24"/>
        </w:rPr>
      </w:pPr>
      <w:bookmarkStart w:id="8" w:name="_Toc535335225"/>
      <w:r w:rsidRPr="005A4A89">
        <w:rPr>
          <w:rFonts w:ascii="Times New Roman" w:hAnsi="Times New Roman" w:cs="Times New Roman"/>
          <w:b/>
          <w:color w:val="auto"/>
          <w:sz w:val="24"/>
          <w:szCs w:val="24"/>
        </w:rPr>
        <w:t>Conclusion</w:t>
      </w:r>
      <w:bookmarkEnd w:id="8"/>
    </w:p>
    <w:p w:rsidR="00B2522E" w:rsidRPr="00B2522E" w:rsidRDefault="00B2522E" w:rsidP="007B025A">
      <w:pPr>
        <w:spacing w:line="360" w:lineRule="auto"/>
        <w:ind w:firstLine="720"/>
      </w:pPr>
      <w:r>
        <w:t xml:space="preserve">Artificial intelligence provides great opportunities for human beings. The future of artificial intelligence is so promising that it is possible for further developments to </w:t>
      </w:r>
      <w:r w:rsidR="00FF2EA4">
        <w:t xml:space="preserve">cause a decrease in road accidents and decreases in structural accidents since they contribute </w:t>
      </w:r>
      <w:r w:rsidR="0049606A">
        <w:rPr>
          <w:noProof/>
        </w:rPr>
        <w:t>to</w:t>
      </w:r>
      <w:r w:rsidR="00FF2EA4">
        <w:t xml:space="preserve"> ensuring structural health. Artificial intelligence may also contribute to further improvements in the medical field as they may assist physicians in making clinical decisions.</w:t>
      </w:r>
      <w:r w:rsidR="00A57C67">
        <w:t xml:space="preserve"> However, it is inevitable </w:t>
      </w:r>
      <w:r w:rsidR="00A57C67">
        <w:lastRenderedPageBreak/>
        <w:t xml:space="preserve">that controversies arise with the further development of artificial </w:t>
      </w:r>
      <w:r w:rsidR="00A57C67" w:rsidRPr="0049606A">
        <w:rPr>
          <w:noProof/>
        </w:rPr>
        <w:t>intelligen</w:t>
      </w:r>
      <w:r w:rsidR="0049606A">
        <w:rPr>
          <w:noProof/>
        </w:rPr>
        <w:t>ce</w:t>
      </w:r>
      <w:r w:rsidR="00A57C67">
        <w:t xml:space="preserve">. People are fearing that it might be possible for robots with AI to replace human beings in their jobs leading to an increase in unemployment rates and poverty. Aside from this, another controversy is how AI might possibly contribute to </w:t>
      </w:r>
      <w:r w:rsidR="00A57C67" w:rsidRPr="0049606A">
        <w:rPr>
          <w:noProof/>
        </w:rPr>
        <w:t>economic</w:t>
      </w:r>
      <w:r w:rsidR="00A57C67">
        <w:t xml:space="preserve"> inequality. Finally, </w:t>
      </w:r>
      <w:r w:rsidR="00D42620">
        <w:t>one of the major ethical concerns related to artificial intelligence is the protection of a person’s personal information and privacy. Based on the information presented in this paper, recommendations are made and are listed in the final section below.</w:t>
      </w:r>
    </w:p>
    <w:p w:rsidR="00427FE1" w:rsidRPr="005A4A89" w:rsidRDefault="00427FE1" w:rsidP="00B935F8">
      <w:pPr>
        <w:pStyle w:val="Heading1"/>
        <w:spacing w:before="0" w:line="360" w:lineRule="auto"/>
        <w:jc w:val="center"/>
        <w:rPr>
          <w:rFonts w:ascii="Times New Roman" w:hAnsi="Times New Roman" w:cs="Times New Roman"/>
          <w:b/>
          <w:color w:val="auto"/>
          <w:sz w:val="24"/>
          <w:szCs w:val="24"/>
        </w:rPr>
      </w:pPr>
      <w:bookmarkStart w:id="9" w:name="_Toc535335226"/>
      <w:r w:rsidRPr="005A4A89">
        <w:rPr>
          <w:rFonts w:ascii="Times New Roman" w:hAnsi="Times New Roman" w:cs="Times New Roman"/>
          <w:b/>
          <w:color w:val="auto"/>
          <w:sz w:val="24"/>
          <w:szCs w:val="24"/>
        </w:rPr>
        <w:t>Recommendations</w:t>
      </w:r>
      <w:bookmarkEnd w:id="9"/>
    </w:p>
    <w:p w:rsidR="00427FE1" w:rsidRDefault="00D42620" w:rsidP="007B025A">
      <w:pPr>
        <w:pStyle w:val="ListParagraph"/>
        <w:numPr>
          <w:ilvl w:val="0"/>
          <w:numId w:val="2"/>
        </w:numPr>
        <w:spacing w:line="360" w:lineRule="auto"/>
      </w:pPr>
      <w:r>
        <w:t xml:space="preserve">Governments should design laws declaring that artificial intelligence would only be used to assist human beings, not </w:t>
      </w:r>
      <w:r w:rsidRPr="0049606A">
        <w:rPr>
          <w:noProof/>
        </w:rPr>
        <w:t>a</w:t>
      </w:r>
      <w:r>
        <w:t xml:space="preserve"> replacement to human beings to perform their jobs.</w:t>
      </w:r>
    </w:p>
    <w:p w:rsidR="00D42620" w:rsidRDefault="007B0107" w:rsidP="007B025A">
      <w:pPr>
        <w:pStyle w:val="ListParagraph"/>
        <w:numPr>
          <w:ilvl w:val="0"/>
          <w:numId w:val="2"/>
        </w:numPr>
        <w:spacing w:line="360" w:lineRule="auto"/>
      </w:pPr>
      <w:r>
        <w:t xml:space="preserve">To combat possible economic inequalities, </w:t>
      </w:r>
      <w:bookmarkStart w:id="10" w:name="_GoBack"/>
      <w:bookmarkEnd w:id="10"/>
      <w:r>
        <w:t xml:space="preserve">it should be </w:t>
      </w:r>
      <w:r w:rsidR="007B025A">
        <w:t>ensured that educational curriculums are modified to teach people skills needed to operate AI devices, and governments should provide affordable to free training programs in relation to AI for those who have already finished their formal education.</w:t>
      </w:r>
    </w:p>
    <w:p w:rsidR="007B025A" w:rsidRPr="005A4A89" w:rsidRDefault="007B025A" w:rsidP="007B025A">
      <w:pPr>
        <w:pStyle w:val="ListParagraph"/>
        <w:numPr>
          <w:ilvl w:val="0"/>
          <w:numId w:val="2"/>
        </w:numPr>
        <w:spacing w:line="360" w:lineRule="auto"/>
      </w:pPr>
      <w:r>
        <w:t>Finally, the government should ensure that the law protecting people’s privacy and persona</w:t>
      </w:r>
      <w:r w:rsidR="006906E9">
        <w:t>l information includes the specifics of artificial intelligence in its subsections.</w:t>
      </w:r>
    </w:p>
    <w:p w:rsidR="00B82695" w:rsidRPr="005A4A89" w:rsidRDefault="00B82695" w:rsidP="007B025A">
      <w:pPr>
        <w:spacing w:line="360" w:lineRule="auto"/>
        <w:jc w:val="center"/>
      </w:pPr>
      <w:r w:rsidRPr="005A4A89">
        <w:br w:type="column"/>
      </w:r>
      <w:r w:rsidRPr="005A4A89">
        <w:lastRenderedPageBreak/>
        <w:t>References</w:t>
      </w:r>
    </w:p>
    <w:p w:rsidR="009B1E50" w:rsidRPr="005A4A89" w:rsidRDefault="009B1E50" w:rsidP="007B025A">
      <w:pPr>
        <w:spacing w:line="360" w:lineRule="auto"/>
        <w:ind w:left="720" w:hanging="720"/>
      </w:pPr>
      <w:r w:rsidRPr="005A4A89">
        <w:t xml:space="preserve">Bryson, J., &amp; Winfield, A. (2017). Standardizing ethical design for artificial intelligence and autonomous systems. </w:t>
      </w:r>
      <w:r w:rsidRPr="005A4A89">
        <w:rPr>
          <w:i/>
        </w:rPr>
        <w:t xml:space="preserve">Standards, </w:t>
      </w:r>
      <w:r w:rsidRPr="005A4A89">
        <w:t xml:space="preserve">pp. 116-119. Retrieved from </w:t>
      </w:r>
      <w:hyperlink r:id="rId8" w:history="1">
        <w:r w:rsidRPr="005A4A89">
          <w:rPr>
            <w:rStyle w:val="Hyperlink"/>
          </w:rPr>
          <w:t>https://www.computer.org/computer</w:t>
        </w:r>
      </w:hyperlink>
      <w:r w:rsidRPr="005A4A89">
        <w:t>.</w:t>
      </w:r>
    </w:p>
    <w:p w:rsidR="005D4242" w:rsidRPr="005A4A89" w:rsidRDefault="005D4242" w:rsidP="007B025A">
      <w:pPr>
        <w:spacing w:line="360" w:lineRule="auto"/>
        <w:ind w:left="720" w:hanging="720"/>
      </w:pPr>
      <w:r w:rsidRPr="005A4A89">
        <w:t xml:space="preserve">Garwood, M. (2018). Ready or not, here comes AI. </w:t>
      </w:r>
      <w:r w:rsidRPr="005A4A89">
        <w:rPr>
          <w:i/>
        </w:rPr>
        <w:t xml:space="preserve">Multichannel News. </w:t>
      </w:r>
      <w:r w:rsidRPr="005A4A89">
        <w:t xml:space="preserve">Retrieved from </w:t>
      </w:r>
      <w:hyperlink r:id="rId9" w:history="1">
        <w:r w:rsidRPr="005A4A89">
          <w:rPr>
            <w:rStyle w:val="Hyperlink"/>
          </w:rPr>
          <w:t>https://www.multichannel.com</w:t>
        </w:r>
      </w:hyperlink>
      <w:r w:rsidRPr="005A4A89">
        <w:t xml:space="preserve">. </w:t>
      </w:r>
    </w:p>
    <w:p w:rsidR="00D90A1C" w:rsidRPr="00D90A1C" w:rsidRDefault="00D90A1C" w:rsidP="007B025A">
      <w:pPr>
        <w:spacing w:line="360" w:lineRule="auto"/>
        <w:ind w:left="720" w:hanging="720"/>
      </w:pPr>
      <w:r>
        <w:t xml:space="preserve">Lemieux, P. (2017). </w:t>
      </w:r>
      <w:r w:rsidR="0049606A">
        <w:rPr>
          <w:noProof/>
        </w:rPr>
        <w:t>The r</w:t>
      </w:r>
      <w:r w:rsidRPr="0049606A">
        <w:rPr>
          <w:noProof/>
        </w:rPr>
        <w:t>ise</w:t>
      </w:r>
      <w:r>
        <w:t xml:space="preserve"> of the machines? </w:t>
      </w:r>
      <w:r>
        <w:rPr>
          <w:i/>
        </w:rPr>
        <w:t xml:space="preserve">Regulation. </w:t>
      </w:r>
      <w:r>
        <w:t xml:space="preserve">Retrieved from </w:t>
      </w:r>
      <w:hyperlink r:id="rId10" w:history="1">
        <w:r w:rsidRPr="00F133F6">
          <w:rPr>
            <w:rStyle w:val="Hyperlink"/>
          </w:rPr>
          <w:t>https://www.cato.org/</w:t>
        </w:r>
      </w:hyperlink>
      <w:r>
        <w:t xml:space="preserve">. </w:t>
      </w:r>
    </w:p>
    <w:p w:rsidR="009B1E50" w:rsidRPr="005A4A89" w:rsidRDefault="009B1E50" w:rsidP="007B025A">
      <w:pPr>
        <w:spacing w:line="360" w:lineRule="auto"/>
        <w:ind w:left="720" w:hanging="720"/>
      </w:pPr>
      <w:proofErr w:type="spellStart"/>
      <w:r w:rsidRPr="005A4A89">
        <w:t>Pavlou</w:t>
      </w:r>
      <w:proofErr w:type="spellEnd"/>
      <w:r w:rsidRPr="005A4A89">
        <w:t xml:space="preserve">, P. A. (2018). Internet of things – Will humans be replaced or augmented? </w:t>
      </w:r>
      <w:r w:rsidRPr="005A4A89">
        <w:rPr>
          <w:i/>
        </w:rPr>
        <w:t>AI and Augmented Intelligence 10</w:t>
      </w:r>
      <w:r w:rsidRPr="005A4A89">
        <w:t>(2), pp. 43-47. DOI: 10.2478/gfkmir-2018-0017.</w:t>
      </w:r>
    </w:p>
    <w:p w:rsidR="0095405B" w:rsidRPr="0095405B" w:rsidRDefault="0095405B" w:rsidP="007B025A">
      <w:pPr>
        <w:spacing w:line="360" w:lineRule="auto"/>
        <w:ind w:left="720" w:hanging="720"/>
      </w:pPr>
      <w:r>
        <w:t xml:space="preserve">Pettigrew, S. (2016). Why public health should embrace the autonomous car. </w:t>
      </w:r>
      <w:r>
        <w:rPr>
          <w:i/>
        </w:rPr>
        <w:t>Australian and New Zealand Journal of Public Health 41</w:t>
      </w:r>
      <w:r>
        <w:t>(1), pp. 5-7.</w:t>
      </w:r>
    </w:p>
    <w:p w:rsidR="009B1E50" w:rsidRPr="005A4A89" w:rsidRDefault="009B1E50" w:rsidP="007B025A">
      <w:pPr>
        <w:spacing w:line="360" w:lineRule="auto"/>
        <w:ind w:left="720" w:hanging="720"/>
      </w:pPr>
      <w:proofErr w:type="spellStart"/>
      <w:r w:rsidRPr="005A4A89">
        <w:t>Salehi</w:t>
      </w:r>
      <w:proofErr w:type="spellEnd"/>
      <w:r w:rsidRPr="005A4A89">
        <w:t xml:space="preserve">, H., &amp; </w:t>
      </w:r>
      <w:proofErr w:type="spellStart"/>
      <w:r w:rsidRPr="005A4A89">
        <w:t>Burgueño</w:t>
      </w:r>
      <w:proofErr w:type="spellEnd"/>
      <w:r w:rsidRPr="005A4A89">
        <w:t xml:space="preserve">, R. (2018). Emerging artificial intelligence methods in structural engineering. </w:t>
      </w:r>
      <w:r w:rsidRPr="005A4A89">
        <w:rPr>
          <w:i/>
        </w:rPr>
        <w:t>Engineering Structures vol. 171</w:t>
      </w:r>
      <w:r w:rsidRPr="005A4A89">
        <w:t xml:space="preserve">, pp. 170-189. DOI: </w:t>
      </w:r>
      <w:hyperlink r:id="rId11" w:history="1">
        <w:r w:rsidRPr="005A4A89">
          <w:rPr>
            <w:rStyle w:val="Hyperlink"/>
          </w:rPr>
          <w:t>https://doi.org/10.1016/j.engstruct.2018.05.084</w:t>
        </w:r>
      </w:hyperlink>
      <w:r w:rsidRPr="005A4A89">
        <w:t>.</w:t>
      </w:r>
    </w:p>
    <w:p w:rsidR="003F1654" w:rsidRPr="005A4A89" w:rsidRDefault="003F1654" w:rsidP="007B025A">
      <w:pPr>
        <w:spacing w:line="360" w:lineRule="auto"/>
        <w:ind w:left="720" w:hanging="720"/>
      </w:pPr>
    </w:p>
    <w:sectPr w:rsidR="003F1654" w:rsidRPr="005A4A89" w:rsidSect="00B2766D">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56F4" w:rsidRDefault="003A56F4" w:rsidP="00B2766D">
      <w:pPr>
        <w:spacing w:line="240" w:lineRule="auto"/>
      </w:pPr>
      <w:r>
        <w:separator/>
      </w:r>
    </w:p>
  </w:endnote>
  <w:endnote w:type="continuationSeparator" w:id="0">
    <w:p w:rsidR="003A56F4" w:rsidRDefault="003A56F4" w:rsidP="00B276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56F4" w:rsidRDefault="003A56F4" w:rsidP="00B2766D">
      <w:pPr>
        <w:spacing w:line="240" w:lineRule="auto"/>
      </w:pPr>
      <w:r>
        <w:separator/>
      </w:r>
    </w:p>
  </w:footnote>
  <w:footnote w:type="continuationSeparator" w:id="0">
    <w:p w:rsidR="003A56F4" w:rsidRDefault="003A56F4" w:rsidP="00B2766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9133870"/>
      <w:docPartObj>
        <w:docPartGallery w:val="Page Numbers (Top of Page)"/>
        <w:docPartUnique/>
      </w:docPartObj>
    </w:sdtPr>
    <w:sdtEndPr>
      <w:rPr>
        <w:noProof/>
      </w:rPr>
    </w:sdtEndPr>
    <w:sdtContent>
      <w:p w:rsidR="00B2766D" w:rsidRDefault="00901198">
        <w:pPr>
          <w:pStyle w:val="Header"/>
        </w:pPr>
        <w:r w:rsidRPr="00901198">
          <w:t>THE CONTROVERSIAL ARTIFICIAL INTELLIGENCE</w:t>
        </w:r>
        <w:r w:rsidR="00B2766D">
          <w:tab/>
        </w:r>
        <w:r w:rsidR="00B2766D">
          <w:fldChar w:fldCharType="begin"/>
        </w:r>
        <w:r w:rsidR="00B2766D">
          <w:instrText xml:space="preserve"> PAGE   \* MERGEFORMAT </w:instrText>
        </w:r>
        <w:r w:rsidR="00B2766D">
          <w:fldChar w:fldCharType="separate"/>
        </w:r>
        <w:r w:rsidR="00B935F8">
          <w:rPr>
            <w:noProof/>
          </w:rPr>
          <w:t>7</w:t>
        </w:r>
        <w:r w:rsidR="00B2766D">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25976466"/>
      <w:docPartObj>
        <w:docPartGallery w:val="Page Numbers (Top of Page)"/>
        <w:docPartUnique/>
      </w:docPartObj>
    </w:sdtPr>
    <w:sdtEndPr>
      <w:rPr>
        <w:noProof/>
      </w:rPr>
    </w:sdtEndPr>
    <w:sdtContent>
      <w:p w:rsidR="00B2766D" w:rsidRDefault="00B2766D" w:rsidP="00B2766D">
        <w:pPr>
          <w:pStyle w:val="Header"/>
        </w:pPr>
        <w:r>
          <w:t xml:space="preserve">Running head: </w:t>
        </w:r>
        <w:r w:rsidR="00901198" w:rsidRPr="00901198">
          <w:t>THE CONTROVERSIAL ARTIFICIAL INTELLIGENCE</w:t>
        </w:r>
        <w:r>
          <w:tab/>
        </w:r>
        <w:r>
          <w:fldChar w:fldCharType="begin"/>
        </w:r>
        <w:r>
          <w:instrText xml:space="preserve"> PAGE   \* MERGEFORMAT </w:instrText>
        </w:r>
        <w:r>
          <w:fldChar w:fldCharType="separate"/>
        </w:r>
        <w:r w:rsidR="00B935F8">
          <w:rPr>
            <w:noProof/>
          </w:rPr>
          <w:t>1</w:t>
        </w:r>
        <w:r>
          <w:rPr>
            <w:noProof/>
          </w:rPr>
          <w:fldChar w:fldCharType="end"/>
        </w:r>
      </w:p>
    </w:sdtContent>
  </w:sdt>
  <w:p w:rsidR="00B2766D" w:rsidRDefault="00B276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FC4F0F"/>
    <w:multiLevelType w:val="multilevel"/>
    <w:tmpl w:val="B4CA5B8E"/>
    <w:lvl w:ilvl="0">
      <w:start w:val="1"/>
      <w:numFmt w:val="decimal"/>
      <w:pStyle w:val="TOC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8C0E4B"/>
    <w:multiLevelType w:val="hybridMultilevel"/>
    <w:tmpl w:val="7D964738"/>
    <w:lvl w:ilvl="0" w:tplc="9BA6A7DE">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F0726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7B81692"/>
    <w:multiLevelType w:val="hybridMultilevel"/>
    <w:tmpl w:val="3E6E88A0"/>
    <w:lvl w:ilvl="0" w:tplc="EAE04932">
      <w:start w:val="1"/>
      <w:numFmt w:val="decimal"/>
      <w:pStyle w:val="TOC2"/>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956238"/>
    <w:multiLevelType w:val="hybridMultilevel"/>
    <w:tmpl w:val="601C71DE"/>
    <w:lvl w:ilvl="0" w:tplc="2DC669F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9487479"/>
    <w:multiLevelType w:val="multilevel"/>
    <w:tmpl w:val="7E0C10EE"/>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792" w:hanging="432"/>
      </w:pPr>
      <w:rPr>
        <w:rFonts w:ascii="Times New Roman" w:hAnsi="Times New Roman" w:cs="Times New Roman" w:hint="default"/>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C0205AC"/>
    <w:multiLevelType w:val="hybridMultilevel"/>
    <w:tmpl w:val="316EC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D22045"/>
    <w:multiLevelType w:val="multilevel"/>
    <w:tmpl w:val="0DF00848"/>
    <w:lvl w:ilvl="0">
      <w:start w:val="1"/>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792" w:hanging="432"/>
      </w:pPr>
      <w:rPr>
        <w:rFonts w:ascii="Times New Roman" w:hAnsi="Times New Roman" w:cs="Times New Roman" w:hint="default"/>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478747ED"/>
    <w:multiLevelType w:val="hybridMultilevel"/>
    <w:tmpl w:val="D65E9270"/>
    <w:lvl w:ilvl="0" w:tplc="EBD4B7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FA23BA"/>
    <w:multiLevelType w:val="hybridMultilevel"/>
    <w:tmpl w:val="081ED07A"/>
    <w:lvl w:ilvl="0" w:tplc="DDD862FE">
      <w:start w:val="1"/>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85072A2"/>
    <w:multiLevelType w:val="multilevel"/>
    <w:tmpl w:val="598A7B86"/>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rPr>
        <w:rFonts w:ascii="Times New Roman" w:hAnsi="Times New Roman" w:cs="Times New Roman" w:hint="default"/>
        <w:sz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6"/>
  </w:num>
  <w:num w:numId="3">
    <w:abstractNumId w:val="8"/>
  </w:num>
  <w:num w:numId="4">
    <w:abstractNumId w:val="3"/>
  </w:num>
  <w:num w:numId="5">
    <w:abstractNumId w:val="0"/>
  </w:num>
  <w:num w:numId="6">
    <w:abstractNumId w:val="2"/>
  </w:num>
  <w:num w:numId="7">
    <w:abstractNumId w:val="10"/>
  </w:num>
  <w:num w:numId="8">
    <w:abstractNumId w:val="7"/>
  </w:num>
  <w:num w:numId="9">
    <w:abstractNumId w:val="9"/>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NDIwMDMwNbW0NDYwNjVV0lEKTi0uzszPAykwrAUA0Ue09CwAAAA="/>
  </w:docVars>
  <w:rsids>
    <w:rsidRoot w:val="007F47C6"/>
    <w:rsid w:val="000232B1"/>
    <w:rsid w:val="00073344"/>
    <w:rsid w:val="0009367D"/>
    <w:rsid w:val="000C04DF"/>
    <w:rsid w:val="000D1471"/>
    <w:rsid w:val="000E66DC"/>
    <w:rsid w:val="00104F64"/>
    <w:rsid w:val="001E104A"/>
    <w:rsid w:val="00205050"/>
    <w:rsid w:val="0026660A"/>
    <w:rsid w:val="002A5E99"/>
    <w:rsid w:val="002D5313"/>
    <w:rsid w:val="00336914"/>
    <w:rsid w:val="003637F6"/>
    <w:rsid w:val="003A56F4"/>
    <w:rsid w:val="003B1301"/>
    <w:rsid w:val="003E7320"/>
    <w:rsid w:val="003F1654"/>
    <w:rsid w:val="003F2E70"/>
    <w:rsid w:val="003F41AE"/>
    <w:rsid w:val="003F68B0"/>
    <w:rsid w:val="003F7A35"/>
    <w:rsid w:val="00402C84"/>
    <w:rsid w:val="00427FE1"/>
    <w:rsid w:val="0049606A"/>
    <w:rsid w:val="004B5107"/>
    <w:rsid w:val="00530553"/>
    <w:rsid w:val="00532A57"/>
    <w:rsid w:val="00535BFA"/>
    <w:rsid w:val="00541971"/>
    <w:rsid w:val="005A4A89"/>
    <w:rsid w:val="005C7F4E"/>
    <w:rsid w:val="005D4242"/>
    <w:rsid w:val="00603C8C"/>
    <w:rsid w:val="006052D6"/>
    <w:rsid w:val="00637F4F"/>
    <w:rsid w:val="00647664"/>
    <w:rsid w:val="00654296"/>
    <w:rsid w:val="0066637A"/>
    <w:rsid w:val="00673A87"/>
    <w:rsid w:val="00677D01"/>
    <w:rsid w:val="00685AFA"/>
    <w:rsid w:val="006906E9"/>
    <w:rsid w:val="006B121B"/>
    <w:rsid w:val="00704231"/>
    <w:rsid w:val="00735784"/>
    <w:rsid w:val="007434AC"/>
    <w:rsid w:val="0077692F"/>
    <w:rsid w:val="007A2D81"/>
    <w:rsid w:val="007A4646"/>
    <w:rsid w:val="007B0107"/>
    <w:rsid w:val="007B025A"/>
    <w:rsid w:val="007C0997"/>
    <w:rsid w:val="007C5459"/>
    <w:rsid w:val="007E5EF1"/>
    <w:rsid w:val="007F0650"/>
    <w:rsid w:val="007F47C6"/>
    <w:rsid w:val="008036A4"/>
    <w:rsid w:val="0087294C"/>
    <w:rsid w:val="00886583"/>
    <w:rsid w:val="008A43F6"/>
    <w:rsid w:val="008B440E"/>
    <w:rsid w:val="009009C4"/>
    <w:rsid w:val="00901198"/>
    <w:rsid w:val="009236F6"/>
    <w:rsid w:val="00923987"/>
    <w:rsid w:val="0092587E"/>
    <w:rsid w:val="0095405B"/>
    <w:rsid w:val="009B0269"/>
    <w:rsid w:val="009B1E50"/>
    <w:rsid w:val="009B6DC0"/>
    <w:rsid w:val="009D6F1C"/>
    <w:rsid w:val="009F3B38"/>
    <w:rsid w:val="00A01791"/>
    <w:rsid w:val="00A21288"/>
    <w:rsid w:val="00A57C67"/>
    <w:rsid w:val="00A8005A"/>
    <w:rsid w:val="00AA53C3"/>
    <w:rsid w:val="00AB4622"/>
    <w:rsid w:val="00AD60EA"/>
    <w:rsid w:val="00AE2538"/>
    <w:rsid w:val="00B14F6C"/>
    <w:rsid w:val="00B17B28"/>
    <w:rsid w:val="00B2522E"/>
    <w:rsid w:val="00B2766D"/>
    <w:rsid w:val="00B4417C"/>
    <w:rsid w:val="00B82695"/>
    <w:rsid w:val="00B935F8"/>
    <w:rsid w:val="00C019FA"/>
    <w:rsid w:val="00C1725B"/>
    <w:rsid w:val="00C97721"/>
    <w:rsid w:val="00CA2471"/>
    <w:rsid w:val="00CC1F21"/>
    <w:rsid w:val="00CC3C78"/>
    <w:rsid w:val="00CF3D74"/>
    <w:rsid w:val="00CF4F98"/>
    <w:rsid w:val="00D42620"/>
    <w:rsid w:val="00D60BA7"/>
    <w:rsid w:val="00D71A0F"/>
    <w:rsid w:val="00D9078B"/>
    <w:rsid w:val="00D90A1C"/>
    <w:rsid w:val="00E20C83"/>
    <w:rsid w:val="00E377E3"/>
    <w:rsid w:val="00EA0C44"/>
    <w:rsid w:val="00EE7525"/>
    <w:rsid w:val="00F14AFB"/>
    <w:rsid w:val="00F83772"/>
    <w:rsid w:val="00FE7B8B"/>
    <w:rsid w:val="00FF2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7CCCAB-E0D0-43E5-9EFE-15EBE1C42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F3D74"/>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CF3D74"/>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47C6"/>
    <w:pPr>
      <w:ind w:left="720"/>
      <w:contextualSpacing/>
    </w:pPr>
  </w:style>
  <w:style w:type="paragraph" w:styleId="Header">
    <w:name w:val="header"/>
    <w:basedOn w:val="Normal"/>
    <w:link w:val="HeaderChar"/>
    <w:uiPriority w:val="99"/>
    <w:unhideWhenUsed/>
    <w:rsid w:val="00B2766D"/>
    <w:pPr>
      <w:tabs>
        <w:tab w:val="center" w:pos="4680"/>
        <w:tab w:val="right" w:pos="9360"/>
      </w:tabs>
      <w:spacing w:line="240" w:lineRule="auto"/>
    </w:pPr>
  </w:style>
  <w:style w:type="character" w:customStyle="1" w:styleId="HeaderChar">
    <w:name w:val="Header Char"/>
    <w:basedOn w:val="DefaultParagraphFont"/>
    <w:link w:val="Header"/>
    <w:uiPriority w:val="99"/>
    <w:rsid w:val="00B2766D"/>
  </w:style>
  <w:style w:type="paragraph" w:styleId="Footer">
    <w:name w:val="footer"/>
    <w:basedOn w:val="Normal"/>
    <w:link w:val="FooterChar"/>
    <w:uiPriority w:val="99"/>
    <w:unhideWhenUsed/>
    <w:rsid w:val="00B2766D"/>
    <w:pPr>
      <w:tabs>
        <w:tab w:val="center" w:pos="4680"/>
        <w:tab w:val="right" w:pos="9360"/>
      </w:tabs>
      <w:spacing w:line="240" w:lineRule="auto"/>
    </w:pPr>
  </w:style>
  <w:style w:type="character" w:customStyle="1" w:styleId="FooterChar">
    <w:name w:val="Footer Char"/>
    <w:basedOn w:val="DefaultParagraphFont"/>
    <w:link w:val="Footer"/>
    <w:uiPriority w:val="99"/>
    <w:rsid w:val="00B2766D"/>
  </w:style>
  <w:style w:type="character" w:customStyle="1" w:styleId="Heading1Char">
    <w:name w:val="Heading 1 Char"/>
    <w:basedOn w:val="DefaultParagraphFont"/>
    <w:link w:val="Heading1"/>
    <w:uiPriority w:val="9"/>
    <w:rsid w:val="00CF3D74"/>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CF3D74"/>
    <w:pPr>
      <w:spacing w:line="259" w:lineRule="auto"/>
      <w:outlineLvl w:val="9"/>
    </w:pPr>
  </w:style>
  <w:style w:type="character" w:customStyle="1" w:styleId="Heading2Char">
    <w:name w:val="Heading 2 Char"/>
    <w:basedOn w:val="DefaultParagraphFont"/>
    <w:link w:val="Heading2"/>
    <w:uiPriority w:val="9"/>
    <w:semiHidden/>
    <w:rsid w:val="00CF3D74"/>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7C0997"/>
    <w:pPr>
      <w:numPr>
        <w:numId w:val="5"/>
      </w:numPr>
      <w:tabs>
        <w:tab w:val="right" w:leader="dot" w:pos="9350"/>
      </w:tabs>
      <w:spacing w:after="100"/>
    </w:pPr>
  </w:style>
  <w:style w:type="paragraph" w:styleId="TOC2">
    <w:name w:val="toc 2"/>
    <w:basedOn w:val="Normal"/>
    <w:next w:val="Normal"/>
    <w:autoRedefine/>
    <w:uiPriority w:val="39"/>
    <w:unhideWhenUsed/>
    <w:rsid w:val="00637F4F"/>
    <w:pPr>
      <w:numPr>
        <w:numId w:val="4"/>
      </w:numPr>
      <w:tabs>
        <w:tab w:val="right" w:leader="dot" w:pos="9350"/>
      </w:tabs>
      <w:spacing w:after="100"/>
    </w:pPr>
  </w:style>
  <w:style w:type="character" w:styleId="Hyperlink">
    <w:name w:val="Hyperlink"/>
    <w:basedOn w:val="DefaultParagraphFont"/>
    <w:uiPriority w:val="99"/>
    <w:unhideWhenUsed/>
    <w:rsid w:val="00CF3D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uter.org/compute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engstruct.2018.05.08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ato.org/" TargetMode="External"/><Relationship Id="rId4" Type="http://schemas.openxmlformats.org/officeDocument/2006/relationships/settings" Target="settings.xml"/><Relationship Id="rId9" Type="http://schemas.openxmlformats.org/officeDocument/2006/relationships/hyperlink" Target="https://www.multichanne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64EBD-9580-4D00-8877-5011560F6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7</Pages>
  <Words>1623</Words>
  <Characters>9253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Tutor</cp:lastModifiedBy>
  <cp:revision>63</cp:revision>
  <dcterms:created xsi:type="dcterms:W3CDTF">2019-01-15T06:07:00Z</dcterms:created>
  <dcterms:modified xsi:type="dcterms:W3CDTF">2019-01-15T09:34:00Z</dcterms:modified>
</cp:coreProperties>
</file>